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04" w:rsidRPr="007E3591" w:rsidRDefault="00180504" w:rsidP="00180504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附件</w:t>
      </w:r>
      <w:r w:rsidRPr="007E3591">
        <w:rPr>
          <w:rFonts w:ascii="仿宋" w:eastAsia="仿宋" w:hAnsi="仿宋"/>
          <w:color w:val="000000"/>
          <w:szCs w:val="32"/>
        </w:rPr>
        <w:t>3</w:t>
      </w:r>
    </w:p>
    <w:p w:rsidR="00180504" w:rsidRPr="007E3591" w:rsidRDefault="00D05256" w:rsidP="00C25F8E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sz w:val="44"/>
          <w:szCs w:val="44"/>
        </w:rPr>
      </w:pPr>
      <w:r w:rsidRPr="007E3591">
        <w:rPr>
          <w:rFonts w:ascii="宋体" w:eastAsia="宋体" w:hAnsi="宋体" w:hint="eastAsia"/>
          <w:b/>
          <w:sz w:val="44"/>
          <w:szCs w:val="44"/>
        </w:rPr>
        <w:t>年鉴</w:t>
      </w:r>
      <w:r w:rsidR="00180504" w:rsidRPr="007E3591">
        <w:rPr>
          <w:rFonts w:ascii="宋体" w:eastAsia="宋体" w:hAnsi="宋体" w:hint="eastAsia"/>
          <w:b/>
          <w:sz w:val="44"/>
          <w:szCs w:val="44"/>
        </w:rPr>
        <w:t>宣传页价目表</w:t>
      </w:r>
    </w:p>
    <w:tbl>
      <w:tblPr>
        <w:tblW w:w="9631" w:type="dxa"/>
        <w:jc w:val="center"/>
        <w:tblLook w:val="04A0" w:firstRow="1" w:lastRow="0" w:firstColumn="1" w:lastColumn="0" w:noHBand="0" w:noVBand="1"/>
      </w:tblPr>
      <w:tblGrid>
        <w:gridCol w:w="2311"/>
        <w:gridCol w:w="1995"/>
        <w:gridCol w:w="855"/>
        <w:gridCol w:w="712"/>
        <w:gridCol w:w="2709"/>
        <w:gridCol w:w="1049"/>
      </w:tblGrid>
      <w:tr w:rsidR="00D52E92" w:rsidRPr="007E3591" w:rsidTr="008C28DC">
        <w:trPr>
          <w:trHeight w:val="549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年鉴成品版面尺寸  （长210mm*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AA374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金额(万元)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 xml:space="preserve">优惠  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配套服务项目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征订截止时间</w:t>
            </w:r>
          </w:p>
        </w:tc>
      </w:tr>
      <w:tr w:rsidR="00D52E92" w:rsidRPr="007E3591" w:rsidTr="008C28DC">
        <w:trPr>
          <w:trHeight w:val="307"/>
          <w:jc w:val="center"/>
        </w:trPr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E92" w:rsidRPr="007E3591" w:rsidRDefault="00D52E92" w:rsidP="00BB54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E92" w:rsidRPr="007E3591" w:rsidRDefault="00D52E92" w:rsidP="00BB54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高285mm）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92" w:rsidRPr="007E3591" w:rsidRDefault="00D52E92" w:rsidP="00BB54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92" w:rsidRPr="007E3591" w:rsidRDefault="00D52E92" w:rsidP="00BB54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92" w:rsidRPr="007E3591" w:rsidRDefault="00D52E92" w:rsidP="00BB54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92" w:rsidRPr="007E3591" w:rsidRDefault="00D52E92" w:rsidP="00BB54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 w:themeColor="text1"/>
                <w:spacing w:val="-18"/>
                <w:kern w:val="0"/>
                <w:sz w:val="20"/>
              </w:rPr>
              <w:t>《</w:t>
            </w:r>
            <w:r w:rsidRPr="007E3591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中国黄金年鉴202</w:t>
            </w:r>
            <w:r w:rsidRPr="007E3591">
              <w:rPr>
                <w:rFonts w:ascii="仿宋" w:eastAsia="仿宋" w:hAnsi="仿宋" w:cs="宋体"/>
                <w:color w:val="000000" w:themeColor="text1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同时征订多个版面享有优惠价格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封内标识/赠书50本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202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年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6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月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30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封内标识/赠书30本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封内标识/赠书20本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赠书15本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封内标识/赠书8本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内页刊登赞助商名称及logo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封内标识/赠书5本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1C2B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241D7C" w:rsidRPr="007E3591" w:rsidTr="008C28DC">
        <w:trPr>
          <w:trHeight w:val="567"/>
          <w:jc w:val="center"/>
        </w:trPr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spacing w:val="-18"/>
                <w:kern w:val="0"/>
                <w:sz w:val="20"/>
              </w:rPr>
              <w:t>《</w:t>
            </w: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中国铂钯年鉴202</w:t>
            </w:r>
            <w:r w:rsidRPr="007E3591">
              <w:rPr>
                <w:rFonts w:ascii="仿宋" w:eastAsia="仿宋" w:hAnsi="仿宋" w:cs="宋体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封面、封底刊登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赞助商商品图案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241D7C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封内标识/赠书50本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241D7C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241D7C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封内标识/赠书30本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241D7C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241D7C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封内标识/赠书20本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241D7C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前插页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241D7C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编委会委员/封内标识/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赠书15本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241D7C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后插页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D7C" w:rsidRPr="007E3591" w:rsidRDefault="00241D7C" w:rsidP="00241D7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  <w:r w:rsidRPr="007E3591">
              <w:rPr>
                <w:rFonts w:ascii="仿宋" w:eastAsia="仿宋" w:hAnsi="仿宋" w:cs="宋体"/>
                <w:kern w:val="0"/>
                <w:sz w:val="20"/>
              </w:rPr>
              <w:t>.5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编委会委员/封内标识/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赠书10本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241D7C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241D7C" w:rsidP="00543C4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9C0D8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</w:t>
            </w:r>
            <w:r w:rsidR="009C0D81" w:rsidRPr="007E3591">
              <w:rPr>
                <w:rFonts w:ascii="仿宋" w:eastAsia="仿宋" w:hAnsi="仿宋" w:cs="宋体"/>
                <w:kern w:val="0"/>
                <w:sz w:val="20"/>
              </w:rPr>
              <w:t>8</w:t>
            </w: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《全球黄金年鉴202</w:t>
            </w:r>
            <w:r w:rsidRPr="007E3591"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》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（中文版）、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《全球白银年鉴202</w:t>
            </w:r>
            <w:r w:rsidRPr="007E3591"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》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（中文版）、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《全球铂钯年鉴202</w:t>
            </w:r>
            <w:r w:rsidRPr="007E3591"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》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（中文版）、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《CPM黄金年鉴202</w:t>
            </w:r>
            <w:r w:rsidRPr="007E3591"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》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（中文版）、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《CPM铂族金属年鉴202</w:t>
            </w:r>
            <w:r w:rsidRPr="007E3591"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  <w:t>2</w:t>
            </w:r>
            <w:r w:rsidRPr="007E3591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》（中文版）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838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编委会委员/整版插页/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20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编委会委员/整版插页/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封内标识/赠书15本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赠书10本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8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543C4B" w:rsidRPr="007E3591" w:rsidTr="008C28DC">
        <w:trPr>
          <w:trHeight w:val="567"/>
          <w:jc w:val="center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C4B" w:rsidRPr="007E3591" w:rsidRDefault="00543C4B" w:rsidP="00543C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5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4B" w:rsidRPr="007E3591" w:rsidRDefault="00543C4B" w:rsidP="00543C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</w:tbl>
    <w:p w:rsidR="005B4007" w:rsidRPr="007E3591" w:rsidRDefault="005B4007" w:rsidP="005D2019">
      <w:pPr>
        <w:spacing w:beforeLines="50" w:before="120"/>
      </w:pPr>
      <w:bookmarkStart w:id="0" w:name="_GoBack"/>
      <w:bookmarkEnd w:id="0"/>
    </w:p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BF" w:rsidRDefault="002C43BF" w:rsidP="008F575E">
      <w:r>
        <w:separator/>
      </w:r>
    </w:p>
  </w:endnote>
  <w:endnote w:type="continuationSeparator" w:id="0">
    <w:p w:rsidR="002C43BF" w:rsidRDefault="002C43BF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2C43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2019" w:rsidRPr="005D2019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2C43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BF" w:rsidRDefault="002C43BF" w:rsidP="008F575E">
      <w:r>
        <w:separator/>
      </w:r>
    </w:p>
  </w:footnote>
  <w:footnote w:type="continuationSeparator" w:id="0">
    <w:p w:rsidR="002C43BF" w:rsidRDefault="002C43BF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C43BF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19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F88D-318C-481C-81B6-0F65F9D0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700</Characters>
  <Application>Microsoft Office Word</Application>
  <DocSecurity>0</DocSecurity>
  <Lines>5</Lines>
  <Paragraphs>1</Paragraphs>
  <ScaleCrop>false</ScaleCrop>
  <Company>MS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65</cp:revision>
  <cp:lastPrinted>2022-03-11T06:15:00Z</cp:lastPrinted>
  <dcterms:created xsi:type="dcterms:W3CDTF">2022-03-10T08:27:00Z</dcterms:created>
  <dcterms:modified xsi:type="dcterms:W3CDTF">2022-03-15T00:39:00Z</dcterms:modified>
</cp:coreProperties>
</file>