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7744" w14:textId="77777777" w:rsidR="00716958" w:rsidRPr="00716958" w:rsidRDefault="00716958" w:rsidP="00716958">
      <w:pPr>
        <w:tabs>
          <w:tab w:val="left" w:pos="3969"/>
        </w:tabs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r w:rsidRPr="00716958">
        <w:rPr>
          <w:rFonts w:ascii="黑体" w:eastAsia="黑体" w:hAnsi="黑体"/>
          <w:bCs/>
          <w:sz w:val="32"/>
          <w:szCs w:val="32"/>
        </w:rPr>
        <w:t>专有技术专家</w:t>
      </w:r>
      <w:r>
        <w:rPr>
          <w:rFonts w:ascii="黑体" w:eastAsia="黑体" w:hAnsi="黑体" w:hint="eastAsia"/>
          <w:bCs/>
          <w:sz w:val="32"/>
          <w:szCs w:val="32"/>
        </w:rPr>
        <w:t>评价</w:t>
      </w:r>
      <w:r w:rsidRPr="00716958">
        <w:rPr>
          <w:rFonts w:ascii="黑体" w:eastAsia="黑体" w:hAnsi="黑体"/>
          <w:bCs/>
          <w:sz w:val="32"/>
          <w:szCs w:val="32"/>
        </w:rPr>
        <w:t>会签字表</w:t>
      </w:r>
    </w:p>
    <w:bookmarkEnd w:id="0"/>
    <w:p w14:paraId="1CCB1D3C" w14:textId="77777777" w:rsidR="00716958" w:rsidRPr="006C6011" w:rsidRDefault="00716958" w:rsidP="00716958">
      <w:pPr>
        <w:tabs>
          <w:tab w:val="left" w:pos="3969"/>
        </w:tabs>
        <w:jc w:val="center"/>
        <w:rPr>
          <w:rFonts w:ascii="黑体" w:eastAsia="黑体" w:hAnsi="黑体"/>
          <w:b/>
          <w:bCs/>
          <w:sz w:val="28"/>
          <w:szCs w:val="28"/>
        </w:rPr>
      </w:pPr>
    </w:p>
    <w:p w14:paraId="372D3CBF" w14:textId="77777777" w:rsidR="00716958" w:rsidRPr="006C6011" w:rsidRDefault="00716958" w:rsidP="00716958">
      <w:pPr>
        <w:tabs>
          <w:tab w:val="left" w:pos="3969"/>
        </w:tabs>
        <w:spacing w:line="540" w:lineRule="exact"/>
        <w:ind w:firstLineChars="250" w:firstLine="600"/>
        <w:rPr>
          <w:bCs/>
          <w:sz w:val="24"/>
        </w:rPr>
      </w:pPr>
      <w:r w:rsidRPr="00716958">
        <w:rPr>
          <w:rFonts w:hint="eastAsia"/>
          <w:bCs/>
          <w:sz w:val="24"/>
        </w:rPr>
        <w:t>中国黄金协会</w:t>
      </w:r>
      <w:r w:rsidRPr="006C6011">
        <w:rPr>
          <w:rFonts w:hint="eastAsia"/>
          <w:bCs/>
          <w:sz w:val="24"/>
        </w:rPr>
        <w:t>于</w:t>
      </w:r>
      <w:r w:rsidRPr="006C6011">
        <w:rPr>
          <w:rFonts w:hint="eastAsia"/>
          <w:bCs/>
          <w:sz w:val="24"/>
          <w:u w:val="single"/>
        </w:rPr>
        <w:t xml:space="preserve">      </w:t>
      </w:r>
      <w:r w:rsidRPr="006C6011">
        <w:rPr>
          <w:rFonts w:hint="eastAsia"/>
          <w:bCs/>
          <w:sz w:val="24"/>
        </w:rPr>
        <w:t>年</w:t>
      </w:r>
      <w:r w:rsidRPr="006C6011">
        <w:rPr>
          <w:rFonts w:hint="eastAsia"/>
          <w:bCs/>
          <w:sz w:val="24"/>
          <w:u w:val="single"/>
        </w:rPr>
        <w:t xml:space="preserve">    </w:t>
      </w:r>
      <w:r w:rsidRPr="006C6011">
        <w:rPr>
          <w:rFonts w:hint="eastAsia"/>
          <w:bCs/>
          <w:sz w:val="24"/>
        </w:rPr>
        <w:t>月</w:t>
      </w:r>
      <w:r w:rsidRPr="006C6011">
        <w:rPr>
          <w:rFonts w:hint="eastAsia"/>
          <w:bCs/>
          <w:sz w:val="24"/>
          <w:u w:val="single"/>
        </w:rPr>
        <w:t xml:space="preserve">    </w:t>
      </w:r>
      <w:r w:rsidRPr="006C6011">
        <w:rPr>
          <w:rFonts w:hint="eastAsia"/>
          <w:bCs/>
          <w:sz w:val="24"/>
        </w:rPr>
        <w:t>日召开</w:t>
      </w:r>
      <w:r>
        <w:rPr>
          <w:rFonts w:hint="eastAsia"/>
          <w:bCs/>
          <w:sz w:val="24"/>
        </w:rPr>
        <w:t>黄金行业</w:t>
      </w:r>
      <w:r w:rsidRPr="006C6011">
        <w:rPr>
          <w:rFonts w:hint="eastAsia"/>
          <w:bCs/>
          <w:sz w:val="24"/>
        </w:rPr>
        <w:t>专有技术</w:t>
      </w:r>
      <w:r>
        <w:rPr>
          <w:rFonts w:hint="eastAsia"/>
          <w:bCs/>
          <w:sz w:val="24"/>
        </w:rPr>
        <w:t>评价会</w:t>
      </w:r>
      <w:r w:rsidRPr="006C6011">
        <w:rPr>
          <w:rFonts w:hint="eastAsia"/>
          <w:bCs/>
          <w:sz w:val="24"/>
        </w:rPr>
        <w:t>，经过专家评审同意</w:t>
      </w:r>
      <w:r w:rsidRPr="006C6011">
        <w:rPr>
          <w:rFonts w:hint="eastAsia"/>
          <w:bCs/>
          <w:sz w:val="24"/>
          <w:u w:val="single"/>
        </w:rPr>
        <w:t xml:space="preserve">    </w:t>
      </w:r>
      <w:r w:rsidRPr="006C6011">
        <w:rPr>
          <w:rFonts w:hint="eastAsia"/>
          <w:bCs/>
          <w:sz w:val="24"/>
        </w:rPr>
        <w:t>项技术可以认定为专有技术（</w:t>
      </w:r>
      <w:r>
        <w:rPr>
          <w:rFonts w:hint="eastAsia"/>
          <w:bCs/>
          <w:sz w:val="24"/>
        </w:rPr>
        <w:t>评价专家名单及专有技术</w:t>
      </w:r>
      <w:r w:rsidRPr="006C6011">
        <w:rPr>
          <w:rFonts w:hint="eastAsia"/>
          <w:bCs/>
          <w:sz w:val="24"/>
        </w:rPr>
        <w:t>名单见附件），建议协会公示无异议后批准发布。</w:t>
      </w:r>
    </w:p>
    <w:p w14:paraId="5D803CD5" w14:textId="77777777" w:rsidR="00716958" w:rsidRPr="0050158D" w:rsidRDefault="00716958" w:rsidP="00716958">
      <w:pPr>
        <w:tabs>
          <w:tab w:val="left" w:pos="3969"/>
        </w:tabs>
        <w:rPr>
          <w:b/>
          <w:bCs/>
          <w:sz w:val="28"/>
          <w:szCs w:val="28"/>
        </w:rPr>
      </w:pPr>
    </w:p>
    <w:p w14:paraId="1BAAA23B" w14:textId="77777777" w:rsidR="00716958" w:rsidRPr="006C6011" w:rsidRDefault="00716958" w:rsidP="00716958">
      <w:pPr>
        <w:tabs>
          <w:tab w:val="left" w:pos="3969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评价</w:t>
      </w:r>
      <w:r w:rsidRPr="006C6011">
        <w:rPr>
          <w:rFonts w:hint="eastAsia"/>
          <w:b/>
          <w:bCs/>
          <w:sz w:val="24"/>
        </w:rPr>
        <w:t>专家签字</w:t>
      </w:r>
      <w:r>
        <w:rPr>
          <w:rFonts w:hint="eastAsia"/>
          <w:b/>
          <w:bCs/>
          <w:sz w:val="24"/>
        </w:rPr>
        <w:t>表</w:t>
      </w:r>
      <w:r w:rsidRPr="006C6011">
        <w:rPr>
          <w:rFonts w:hint="eastAsia"/>
          <w:b/>
          <w:bCs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89"/>
        <w:gridCol w:w="1355"/>
        <w:gridCol w:w="1963"/>
        <w:gridCol w:w="1660"/>
      </w:tblGrid>
      <w:tr w:rsidR="00716958" w:rsidRPr="00716958" w14:paraId="2AF719C7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7C1E65A8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 w:rsidRPr="00716958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189" w:type="dxa"/>
            <w:vAlign w:val="center"/>
          </w:tcPr>
          <w:p w14:paraId="352ECF06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 w:rsidRPr="00716958"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1355" w:type="dxa"/>
            <w:vAlign w:val="center"/>
          </w:tcPr>
          <w:p w14:paraId="5FC8EFB8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963" w:type="dxa"/>
            <w:vAlign w:val="center"/>
          </w:tcPr>
          <w:p w14:paraId="3AA15E2E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从事专业</w:t>
            </w:r>
          </w:p>
        </w:tc>
        <w:tc>
          <w:tcPr>
            <w:tcW w:w="1660" w:type="dxa"/>
            <w:vAlign w:val="center"/>
          </w:tcPr>
          <w:p w14:paraId="5BA6D99C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</w:t>
            </w:r>
          </w:p>
        </w:tc>
      </w:tr>
      <w:tr w:rsidR="00716958" w:rsidRPr="00716958" w14:paraId="6BB7D132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64A4B48B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vAlign w:val="center"/>
          </w:tcPr>
          <w:p w14:paraId="1DAF1CC1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1EECCF0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963" w:type="dxa"/>
            <w:vAlign w:val="center"/>
          </w:tcPr>
          <w:p w14:paraId="2138EF34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14:paraId="203D5377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646BB455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05E16A9F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vAlign w:val="center"/>
          </w:tcPr>
          <w:p w14:paraId="33C40831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27AFCA6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963" w:type="dxa"/>
            <w:vAlign w:val="center"/>
          </w:tcPr>
          <w:p w14:paraId="433B0C4D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14:paraId="4B53AEF4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2761F715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12F21E16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vAlign w:val="center"/>
          </w:tcPr>
          <w:p w14:paraId="6D78F979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5077BBC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963" w:type="dxa"/>
            <w:vAlign w:val="center"/>
          </w:tcPr>
          <w:p w14:paraId="1B22C0FA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14:paraId="1F51FCF5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0A815BC6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74509D51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vAlign w:val="center"/>
          </w:tcPr>
          <w:p w14:paraId="53B03193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96AA5B4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963" w:type="dxa"/>
            <w:vAlign w:val="center"/>
          </w:tcPr>
          <w:p w14:paraId="7B63A0EF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14:paraId="3821FA05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3B07EAE8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1FAA791F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vAlign w:val="center"/>
          </w:tcPr>
          <w:p w14:paraId="69F56AF5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7152AE6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963" w:type="dxa"/>
            <w:vAlign w:val="center"/>
          </w:tcPr>
          <w:p w14:paraId="521B70A0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14:paraId="01BC9760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195E7309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39CBA67E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vAlign w:val="center"/>
          </w:tcPr>
          <w:p w14:paraId="54BF02F1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EE0C938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963" w:type="dxa"/>
            <w:vAlign w:val="center"/>
          </w:tcPr>
          <w:p w14:paraId="509431E0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14:paraId="604A319E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32C2BB94" w14:textId="77777777" w:rsidTr="00716958">
        <w:trPr>
          <w:trHeight w:val="454"/>
        </w:trPr>
        <w:tc>
          <w:tcPr>
            <w:tcW w:w="1129" w:type="dxa"/>
            <w:vAlign w:val="center"/>
          </w:tcPr>
          <w:p w14:paraId="576FE4AE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189" w:type="dxa"/>
            <w:vAlign w:val="center"/>
          </w:tcPr>
          <w:p w14:paraId="7AA4BAD4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CA04C22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963" w:type="dxa"/>
            <w:vAlign w:val="center"/>
          </w:tcPr>
          <w:p w14:paraId="4C95643B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660" w:type="dxa"/>
            <w:vAlign w:val="center"/>
          </w:tcPr>
          <w:p w14:paraId="1A3307E6" w14:textId="77777777" w:rsidR="00716958" w:rsidRPr="00716958" w:rsidRDefault="00716958" w:rsidP="00716958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</w:tbl>
    <w:p w14:paraId="73A2D901" w14:textId="77777777" w:rsidR="00230DA8" w:rsidRDefault="00230DA8" w:rsidP="00D4070B">
      <w:pPr>
        <w:widowControl/>
        <w:spacing w:line="520" w:lineRule="atLeast"/>
        <w:ind w:firstLineChars="200" w:firstLine="560"/>
        <w:rPr>
          <w:rFonts w:ascii="宋体" w:hAnsi="宋体"/>
          <w:color w:val="000000"/>
          <w:kern w:val="0"/>
          <w:sz w:val="28"/>
        </w:rPr>
      </w:pPr>
    </w:p>
    <w:p w14:paraId="496BFD10" w14:textId="77777777" w:rsidR="00230DA8" w:rsidRPr="00716958" w:rsidRDefault="00716958" w:rsidP="00716958">
      <w:pPr>
        <w:tabs>
          <w:tab w:val="left" w:pos="3969"/>
        </w:tabs>
        <w:rPr>
          <w:b/>
          <w:bCs/>
          <w:sz w:val="24"/>
        </w:rPr>
      </w:pPr>
      <w:r w:rsidRPr="00716958">
        <w:rPr>
          <w:rFonts w:hint="eastAsia"/>
          <w:b/>
          <w:bCs/>
          <w:sz w:val="24"/>
        </w:rPr>
        <w:t>拟认定专有技术名单：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2268"/>
        <w:gridCol w:w="1882"/>
        <w:gridCol w:w="1883"/>
      </w:tblGrid>
      <w:tr w:rsidR="00716958" w:rsidRPr="00716958" w14:paraId="381EAF67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4ED838D6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58094467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申报编号</w:t>
            </w:r>
          </w:p>
        </w:tc>
        <w:tc>
          <w:tcPr>
            <w:tcW w:w="2268" w:type="dxa"/>
            <w:vAlign w:val="center"/>
          </w:tcPr>
          <w:p w14:paraId="76921B60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882" w:type="dxa"/>
            <w:vAlign w:val="center"/>
          </w:tcPr>
          <w:p w14:paraId="5E312AA8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申报单位</w:t>
            </w:r>
          </w:p>
        </w:tc>
        <w:tc>
          <w:tcPr>
            <w:tcW w:w="1883" w:type="dxa"/>
            <w:vAlign w:val="center"/>
          </w:tcPr>
          <w:p w14:paraId="1F3E67BE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合作单位</w:t>
            </w:r>
          </w:p>
        </w:tc>
      </w:tr>
      <w:tr w:rsidR="00716958" w:rsidRPr="00716958" w14:paraId="0489AEE9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0C3BD1EC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F0F37E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BA21C8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14:paraId="32AEDCFC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3" w:type="dxa"/>
            <w:vAlign w:val="center"/>
          </w:tcPr>
          <w:p w14:paraId="79607587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3AED41D0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3107E5A8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021CAD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12C6A1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14:paraId="365AE7A7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3" w:type="dxa"/>
            <w:vAlign w:val="center"/>
          </w:tcPr>
          <w:p w14:paraId="5875D15A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557416F6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3B02936B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DE34F4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A2609D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14:paraId="27613723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3" w:type="dxa"/>
            <w:vAlign w:val="center"/>
          </w:tcPr>
          <w:p w14:paraId="578CF3DC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0FA7BF75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61A1C59D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27079B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25B8A8A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14:paraId="3CDECA0B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3" w:type="dxa"/>
            <w:vAlign w:val="center"/>
          </w:tcPr>
          <w:p w14:paraId="49F9CFDA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5A6EA06A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31689624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454A41E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E28DFDA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14:paraId="51207693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3" w:type="dxa"/>
            <w:vAlign w:val="center"/>
          </w:tcPr>
          <w:p w14:paraId="6571D113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1BDBC331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610CEC88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DAF812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66B9C23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14:paraId="5951BD22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3" w:type="dxa"/>
            <w:vAlign w:val="center"/>
          </w:tcPr>
          <w:p w14:paraId="2FD1BA10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  <w:tr w:rsidR="00716958" w:rsidRPr="00716958" w14:paraId="33C053BF" w14:textId="77777777" w:rsidTr="000210E2">
        <w:trPr>
          <w:trHeight w:val="454"/>
        </w:trPr>
        <w:tc>
          <w:tcPr>
            <w:tcW w:w="846" w:type="dxa"/>
            <w:vAlign w:val="center"/>
          </w:tcPr>
          <w:p w14:paraId="58DBFE4C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B79F1A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5F54BA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14:paraId="01424AD3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  <w:tc>
          <w:tcPr>
            <w:tcW w:w="1883" w:type="dxa"/>
            <w:vAlign w:val="center"/>
          </w:tcPr>
          <w:p w14:paraId="673D3FAA" w14:textId="77777777" w:rsidR="00716958" w:rsidRPr="00716958" w:rsidRDefault="00716958" w:rsidP="00E270A3">
            <w:pPr>
              <w:tabs>
                <w:tab w:val="left" w:pos="3969"/>
              </w:tabs>
              <w:jc w:val="center"/>
              <w:rPr>
                <w:sz w:val="24"/>
              </w:rPr>
            </w:pPr>
          </w:p>
        </w:tc>
      </w:tr>
    </w:tbl>
    <w:p w14:paraId="74599668" w14:textId="77777777" w:rsidR="00230DA8" w:rsidRDefault="00230DA8" w:rsidP="00D4070B">
      <w:pPr>
        <w:widowControl/>
        <w:spacing w:line="520" w:lineRule="atLeast"/>
        <w:ind w:firstLineChars="200" w:firstLine="560"/>
        <w:rPr>
          <w:rFonts w:ascii="宋体" w:hAnsi="宋体"/>
          <w:color w:val="000000"/>
          <w:kern w:val="0"/>
          <w:sz w:val="28"/>
        </w:rPr>
      </w:pPr>
    </w:p>
    <w:sectPr w:rsidR="0023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38284" w14:textId="77777777" w:rsidR="00141D55" w:rsidRDefault="00141D55" w:rsidP="00755C54">
      <w:r>
        <w:separator/>
      </w:r>
    </w:p>
  </w:endnote>
  <w:endnote w:type="continuationSeparator" w:id="0">
    <w:p w14:paraId="54BD0EB0" w14:textId="77777777" w:rsidR="00141D55" w:rsidRDefault="00141D55" w:rsidP="0075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04DC2" w14:textId="77777777" w:rsidR="00141D55" w:rsidRDefault="00141D55" w:rsidP="00755C54">
      <w:r>
        <w:separator/>
      </w:r>
    </w:p>
  </w:footnote>
  <w:footnote w:type="continuationSeparator" w:id="0">
    <w:p w14:paraId="706C90C6" w14:textId="77777777" w:rsidR="00141D55" w:rsidRDefault="00141D55" w:rsidP="0075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9836E5"/>
    <w:multiLevelType w:val="multilevel"/>
    <w:tmpl w:val="1F9836E5"/>
    <w:lvl w:ilvl="0">
      <w:start w:val="1"/>
      <w:numFmt w:val="japaneseCounting"/>
      <w:lvlText w:val="第%1条"/>
      <w:lvlJc w:val="left"/>
      <w:pPr>
        <w:ind w:left="145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80"/>
    <w:rsid w:val="000210E2"/>
    <w:rsid w:val="00043A5E"/>
    <w:rsid w:val="0004445F"/>
    <w:rsid w:val="00141D55"/>
    <w:rsid w:val="00190B47"/>
    <w:rsid w:val="001C5E64"/>
    <w:rsid w:val="002022FC"/>
    <w:rsid w:val="00230DA8"/>
    <w:rsid w:val="00243213"/>
    <w:rsid w:val="003223EB"/>
    <w:rsid w:val="00351756"/>
    <w:rsid w:val="003922D1"/>
    <w:rsid w:val="00401F80"/>
    <w:rsid w:val="004A342D"/>
    <w:rsid w:val="00501B6B"/>
    <w:rsid w:val="005412C9"/>
    <w:rsid w:val="00542B99"/>
    <w:rsid w:val="005E7DE7"/>
    <w:rsid w:val="006B5800"/>
    <w:rsid w:val="006C7964"/>
    <w:rsid w:val="00716958"/>
    <w:rsid w:val="00755C54"/>
    <w:rsid w:val="007A631B"/>
    <w:rsid w:val="00895A1A"/>
    <w:rsid w:val="009B36E5"/>
    <w:rsid w:val="00A0327C"/>
    <w:rsid w:val="00A57707"/>
    <w:rsid w:val="00A964EE"/>
    <w:rsid w:val="00AA15CD"/>
    <w:rsid w:val="00B14457"/>
    <w:rsid w:val="00B23302"/>
    <w:rsid w:val="00B556A4"/>
    <w:rsid w:val="00BA7EF8"/>
    <w:rsid w:val="00C41319"/>
    <w:rsid w:val="00D4070B"/>
    <w:rsid w:val="00E70F23"/>
    <w:rsid w:val="00EF0147"/>
    <w:rsid w:val="00F605C0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5669"/>
  <w15:chartTrackingRefBased/>
  <w15:docId w15:val="{D45A5C05-D2F8-49A3-A9C7-A285DEDF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0F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rsid w:val="00D40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D4070B"/>
    <w:rPr>
      <w:rFonts w:ascii="黑体" w:eastAsia="黑体" w:hAnsi="Courier New" w:cs="Courier New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5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5C5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55C5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55C5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55C5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55C5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guannan</dc:creator>
  <cp:keywords/>
  <dc:description/>
  <cp:lastModifiedBy>zgn</cp:lastModifiedBy>
  <cp:revision>4</cp:revision>
  <dcterms:created xsi:type="dcterms:W3CDTF">2022-12-09T02:34:00Z</dcterms:created>
  <dcterms:modified xsi:type="dcterms:W3CDTF">2023-01-09T08:31:00Z</dcterms:modified>
</cp:coreProperties>
</file>