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0C" w:rsidRPr="0001210A" w:rsidRDefault="008D020C" w:rsidP="008D020C">
      <w:pPr>
        <w:tabs>
          <w:tab w:val="left" w:pos="1276"/>
          <w:tab w:val="left" w:pos="1701"/>
        </w:tabs>
        <w:spacing w:line="600" w:lineRule="exact"/>
        <w:rPr>
          <w:rFonts w:ascii="仿宋" w:eastAsia="仿宋" w:hAnsi="仿宋"/>
          <w:szCs w:val="28"/>
        </w:rPr>
      </w:pPr>
      <w:r w:rsidRPr="0001210A">
        <w:rPr>
          <w:rFonts w:ascii="仿宋" w:eastAsia="仿宋" w:hAnsi="仿宋" w:hint="eastAsia"/>
          <w:szCs w:val="28"/>
        </w:rPr>
        <w:t xml:space="preserve">附件 </w:t>
      </w:r>
    </w:p>
    <w:p w:rsidR="008D020C" w:rsidRPr="006212BC" w:rsidRDefault="008D020C" w:rsidP="008D020C">
      <w:pPr>
        <w:tabs>
          <w:tab w:val="left" w:pos="1276"/>
          <w:tab w:val="left" w:pos="1701"/>
        </w:tabs>
        <w:spacing w:line="64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6212BC">
        <w:rPr>
          <w:rFonts w:ascii="华文中宋" w:eastAsia="华文中宋" w:hAnsi="华文中宋" w:hint="eastAsia"/>
          <w:b/>
          <w:sz w:val="44"/>
          <w:szCs w:val="44"/>
        </w:rPr>
        <w:t>202</w:t>
      </w:r>
      <w:r>
        <w:rPr>
          <w:rFonts w:ascii="华文中宋" w:eastAsia="华文中宋" w:hAnsi="华文中宋" w:hint="eastAsia"/>
          <w:b/>
          <w:sz w:val="44"/>
          <w:szCs w:val="44"/>
        </w:rPr>
        <w:t>2</w:t>
      </w:r>
      <w:r w:rsidRPr="006212BC">
        <w:rPr>
          <w:rFonts w:ascii="华文中宋" w:eastAsia="华文中宋" w:hAnsi="华文中宋" w:hint="eastAsia"/>
          <w:b/>
          <w:sz w:val="44"/>
          <w:szCs w:val="44"/>
        </w:rPr>
        <w:t>年全国行业职业技能竞赛——</w:t>
      </w:r>
    </w:p>
    <w:p w:rsidR="008E2CB3" w:rsidRDefault="008E2CB3" w:rsidP="008D020C">
      <w:pPr>
        <w:tabs>
          <w:tab w:val="left" w:pos="1276"/>
          <w:tab w:val="left" w:pos="1701"/>
        </w:tabs>
        <w:spacing w:line="64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“金荔</w:t>
      </w:r>
      <w:r>
        <w:rPr>
          <w:rFonts w:ascii="华文中宋" w:eastAsia="华文中宋" w:hAnsi="华文中宋"/>
          <w:b/>
          <w:sz w:val="44"/>
          <w:szCs w:val="44"/>
        </w:rPr>
        <w:t>杯</w:t>
      </w:r>
      <w:r>
        <w:rPr>
          <w:rFonts w:ascii="华文中宋" w:eastAsia="华文中宋" w:hAnsi="华文中宋" w:hint="eastAsia"/>
          <w:b/>
          <w:sz w:val="44"/>
          <w:szCs w:val="44"/>
        </w:rPr>
        <w:t>”</w:t>
      </w:r>
      <w:r w:rsidR="008D020C" w:rsidRPr="006212BC">
        <w:rPr>
          <w:rFonts w:ascii="华文中宋" w:eastAsia="华文中宋" w:hAnsi="华文中宋" w:hint="eastAsia"/>
          <w:b/>
          <w:sz w:val="44"/>
          <w:szCs w:val="44"/>
        </w:rPr>
        <w:t>第</w:t>
      </w:r>
      <w:r w:rsidR="008D020C">
        <w:rPr>
          <w:rFonts w:ascii="华文中宋" w:eastAsia="华文中宋" w:hAnsi="华文中宋" w:hint="eastAsia"/>
          <w:b/>
          <w:sz w:val="44"/>
          <w:szCs w:val="44"/>
        </w:rPr>
        <w:t>十一</w:t>
      </w:r>
      <w:r w:rsidR="008D020C" w:rsidRPr="006212BC">
        <w:rPr>
          <w:rFonts w:ascii="华文中宋" w:eastAsia="华文中宋" w:hAnsi="华文中宋" w:hint="eastAsia"/>
          <w:b/>
          <w:sz w:val="44"/>
          <w:szCs w:val="44"/>
        </w:rPr>
        <w:t>届全国黄金行业职业</w:t>
      </w:r>
    </w:p>
    <w:p w:rsidR="008D020C" w:rsidRDefault="008D020C" w:rsidP="008E2CB3">
      <w:pPr>
        <w:tabs>
          <w:tab w:val="left" w:pos="1276"/>
          <w:tab w:val="left" w:pos="1701"/>
        </w:tabs>
        <w:spacing w:line="64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6212BC">
        <w:rPr>
          <w:rFonts w:ascii="华文中宋" w:eastAsia="华文中宋" w:hAnsi="华文中宋" w:hint="eastAsia"/>
          <w:b/>
          <w:sz w:val="44"/>
          <w:szCs w:val="44"/>
        </w:rPr>
        <w:t>技能竞赛决赛</w:t>
      </w:r>
      <w:r w:rsidRPr="00B75BE6">
        <w:rPr>
          <w:rFonts w:ascii="华文中宋" w:eastAsia="华文中宋" w:hAnsi="华文中宋" w:hint="eastAsia"/>
          <w:b/>
          <w:sz w:val="44"/>
          <w:szCs w:val="44"/>
        </w:rPr>
        <w:t>商品营业员（店长方向）</w:t>
      </w:r>
    </w:p>
    <w:p w:rsidR="008D020C" w:rsidRPr="006212BC" w:rsidRDefault="008D020C" w:rsidP="008D020C">
      <w:pPr>
        <w:tabs>
          <w:tab w:val="left" w:pos="1276"/>
          <w:tab w:val="left" w:pos="1701"/>
        </w:tabs>
        <w:spacing w:line="64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6212BC">
        <w:rPr>
          <w:rFonts w:ascii="华文中宋" w:eastAsia="华文中宋" w:hAnsi="华文中宋" w:hint="eastAsia"/>
          <w:b/>
          <w:sz w:val="44"/>
          <w:szCs w:val="44"/>
        </w:rPr>
        <w:t>获奖名单</w:t>
      </w:r>
    </w:p>
    <w:p w:rsidR="008D020C" w:rsidRPr="00413CE9" w:rsidRDefault="008D020C" w:rsidP="008D020C">
      <w:pPr>
        <w:tabs>
          <w:tab w:val="left" w:pos="1276"/>
          <w:tab w:val="left" w:pos="1701"/>
        </w:tabs>
        <w:spacing w:line="380" w:lineRule="exact"/>
        <w:jc w:val="center"/>
        <w:rPr>
          <w:rFonts w:ascii="仿宋_GB2312" w:hAnsi="仿宋"/>
          <w:sz w:val="36"/>
          <w:szCs w:val="36"/>
        </w:rPr>
      </w:pPr>
    </w:p>
    <w:p w:rsidR="008D020C" w:rsidRPr="00B75BE6" w:rsidRDefault="008D020C" w:rsidP="008D020C">
      <w:pPr>
        <w:tabs>
          <w:tab w:val="left" w:pos="1276"/>
          <w:tab w:val="left" w:pos="1701"/>
        </w:tabs>
        <w:spacing w:line="640" w:lineRule="exact"/>
        <w:rPr>
          <w:rFonts w:ascii="华文中宋" w:eastAsia="华文中宋" w:hAnsi="华文中宋"/>
          <w:b/>
          <w:sz w:val="44"/>
          <w:szCs w:val="44"/>
        </w:rPr>
      </w:pPr>
      <w:r w:rsidRPr="006212BC">
        <w:rPr>
          <w:rFonts w:ascii="黑体" w:eastAsia="黑体" w:hAnsi="黑体" w:hint="eastAsia"/>
          <w:szCs w:val="32"/>
        </w:rPr>
        <w:t>一、</w:t>
      </w:r>
      <w:r w:rsidRPr="00B75BE6">
        <w:rPr>
          <w:rFonts w:ascii="黑体" w:eastAsia="黑体" w:hAnsi="黑体" w:hint="eastAsia"/>
          <w:szCs w:val="32"/>
        </w:rPr>
        <w:t>商品营业员（店长方向）</w:t>
      </w:r>
      <w:r w:rsidRPr="006212BC">
        <w:rPr>
          <w:rFonts w:ascii="黑体" w:eastAsia="黑体" w:hAnsi="黑体" w:hint="eastAsia"/>
          <w:szCs w:val="32"/>
        </w:rPr>
        <w:t>团体获奖名单</w:t>
      </w:r>
    </w:p>
    <w:p w:rsidR="008D020C" w:rsidRPr="006212BC" w:rsidRDefault="008D020C" w:rsidP="008D020C">
      <w:pPr>
        <w:spacing w:line="640" w:lineRule="exact"/>
        <w:ind w:firstLine="660"/>
        <w:rPr>
          <w:rFonts w:ascii="仿宋" w:eastAsia="仿宋" w:hAnsi="仿宋" w:cs="宋体"/>
          <w:b/>
          <w:kern w:val="0"/>
          <w:szCs w:val="32"/>
        </w:rPr>
      </w:pPr>
      <w:r w:rsidRPr="006212BC">
        <w:rPr>
          <w:rFonts w:ascii="仿宋" w:eastAsia="仿宋" w:hAnsi="仿宋" w:cs="宋体" w:hint="eastAsia"/>
          <w:b/>
          <w:kern w:val="0"/>
          <w:szCs w:val="32"/>
        </w:rPr>
        <w:t>1.团体优胜奖名单</w:t>
      </w:r>
    </w:p>
    <w:p w:rsidR="008D020C" w:rsidRPr="001872E2" w:rsidRDefault="008D020C" w:rsidP="00A76C3A">
      <w:pPr>
        <w:spacing w:beforeLines="50" w:line="500" w:lineRule="exact"/>
        <w:ind w:firstLineChars="200" w:firstLine="640"/>
        <w:rPr>
          <w:rFonts w:ascii="仿宋" w:eastAsia="仿宋" w:hAnsi="仿宋"/>
          <w:szCs w:val="32"/>
        </w:rPr>
      </w:pPr>
      <w:r w:rsidRPr="006212BC">
        <w:rPr>
          <w:rFonts w:ascii="仿宋" w:eastAsia="仿宋" w:hAnsi="仿宋" w:hint="eastAsia"/>
          <w:szCs w:val="32"/>
        </w:rPr>
        <w:t>第一名</w:t>
      </w:r>
      <w:r w:rsidRPr="001872E2">
        <w:rPr>
          <w:rFonts w:ascii="仿宋" w:eastAsia="仿宋" w:hAnsi="仿宋" w:hint="eastAsia"/>
          <w:szCs w:val="32"/>
        </w:rPr>
        <w:t>江苏宝庆珠宝股份有限公司</w:t>
      </w:r>
    </w:p>
    <w:p w:rsidR="008D020C" w:rsidRDefault="008D020C" w:rsidP="008D020C">
      <w:pPr>
        <w:spacing w:line="640" w:lineRule="exact"/>
        <w:ind w:firstLine="660"/>
        <w:rPr>
          <w:rFonts w:ascii="仿宋" w:eastAsia="仿宋" w:hAnsi="仿宋"/>
          <w:szCs w:val="32"/>
        </w:rPr>
      </w:pPr>
      <w:r w:rsidRPr="006212BC">
        <w:rPr>
          <w:rFonts w:ascii="仿宋" w:eastAsia="仿宋" w:hAnsi="仿宋" w:hint="eastAsia"/>
          <w:szCs w:val="32"/>
        </w:rPr>
        <w:t xml:space="preserve">第二名 </w:t>
      </w:r>
      <w:r w:rsidRPr="001872E2">
        <w:rPr>
          <w:rFonts w:ascii="仿宋" w:eastAsia="仿宋" w:hAnsi="仿宋" w:hint="eastAsia"/>
          <w:szCs w:val="32"/>
        </w:rPr>
        <w:t>深圳技师学院</w:t>
      </w:r>
    </w:p>
    <w:p w:rsidR="008D020C" w:rsidRPr="001872E2" w:rsidRDefault="008D020C" w:rsidP="008D020C">
      <w:pPr>
        <w:spacing w:line="640" w:lineRule="exact"/>
        <w:ind w:firstLine="660"/>
        <w:rPr>
          <w:rFonts w:ascii="仿宋" w:eastAsia="仿宋" w:hAnsi="仿宋"/>
          <w:szCs w:val="32"/>
        </w:rPr>
      </w:pPr>
      <w:r w:rsidRPr="006212BC">
        <w:rPr>
          <w:rFonts w:ascii="仿宋" w:eastAsia="仿宋" w:hAnsi="仿宋" w:hint="eastAsia"/>
          <w:szCs w:val="32"/>
        </w:rPr>
        <w:t xml:space="preserve">第三名  </w:t>
      </w:r>
      <w:r w:rsidRPr="001872E2">
        <w:rPr>
          <w:rFonts w:ascii="仿宋" w:eastAsia="仿宋" w:hAnsi="仿宋" w:hint="eastAsia"/>
          <w:szCs w:val="32"/>
        </w:rPr>
        <w:t>山东招金金银精炼有限公司</w:t>
      </w:r>
    </w:p>
    <w:p w:rsidR="008D020C" w:rsidRDefault="008D020C" w:rsidP="008D020C">
      <w:pPr>
        <w:spacing w:line="640" w:lineRule="exact"/>
        <w:ind w:firstLine="660"/>
        <w:rPr>
          <w:rFonts w:ascii="仿宋" w:eastAsia="仿宋" w:hAnsi="仿宋"/>
          <w:b/>
          <w:szCs w:val="32"/>
        </w:rPr>
      </w:pPr>
      <w:r w:rsidRPr="006212BC">
        <w:rPr>
          <w:rFonts w:ascii="仿宋" w:eastAsia="仿宋" w:hAnsi="仿宋" w:hint="eastAsia"/>
          <w:b/>
          <w:szCs w:val="32"/>
        </w:rPr>
        <w:t>2.团体优秀奖名单</w:t>
      </w:r>
    </w:p>
    <w:p w:rsidR="008D020C" w:rsidRPr="001872E2" w:rsidRDefault="008D020C" w:rsidP="008D020C">
      <w:pPr>
        <w:spacing w:line="580" w:lineRule="atLeast"/>
        <w:ind w:firstLine="645"/>
        <w:rPr>
          <w:rFonts w:ascii="仿宋" w:eastAsia="仿宋" w:hAnsi="仿宋"/>
          <w:szCs w:val="32"/>
        </w:rPr>
      </w:pPr>
      <w:r w:rsidRPr="001872E2">
        <w:rPr>
          <w:rFonts w:ascii="仿宋" w:eastAsia="仿宋" w:hAnsi="仿宋" w:hint="eastAsia"/>
          <w:szCs w:val="32"/>
        </w:rPr>
        <w:t>六六禧珠宝</w:t>
      </w:r>
    </w:p>
    <w:p w:rsidR="008D020C" w:rsidRPr="001872E2" w:rsidRDefault="008D020C" w:rsidP="008D020C">
      <w:pPr>
        <w:spacing w:line="580" w:lineRule="atLeast"/>
        <w:ind w:firstLine="645"/>
        <w:rPr>
          <w:rFonts w:ascii="仿宋" w:eastAsia="仿宋" w:hAnsi="仿宋"/>
          <w:szCs w:val="32"/>
        </w:rPr>
      </w:pPr>
      <w:r w:rsidRPr="001872E2">
        <w:rPr>
          <w:rFonts w:ascii="仿宋" w:eastAsia="仿宋" w:hAnsi="仿宋" w:hint="eastAsia"/>
          <w:szCs w:val="32"/>
        </w:rPr>
        <w:t>黄金码头</w:t>
      </w:r>
    </w:p>
    <w:p w:rsidR="008D020C" w:rsidRPr="001872E2" w:rsidRDefault="008D020C" w:rsidP="008D020C">
      <w:pPr>
        <w:spacing w:line="580" w:lineRule="atLeast"/>
        <w:ind w:firstLine="645"/>
        <w:rPr>
          <w:rFonts w:ascii="仿宋" w:eastAsia="仿宋" w:hAnsi="仿宋"/>
          <w:szCs w:val="32"/>
        </w:rPr>
      </w:pPr>
      <w:r w:rsidRPr="001872E2">
        <w:rPr>
          <w:rFonts w:ascii="仿宋" w:eastAsia="仿宋" w:hAnsi="仿宋" w:hint="eastAsia"/>
          <w:szCs w:val="32"/>
        </w:rPr>
        <w:t>华昌珠宝</w:t>
      </w:r>
    </w:p>
    <w:p w:rsidR="008D020C" w:rsidRPr="001872E2" w:rsidRDefault="008D020C" w:rsidP="008D020C">
      <w:pPr>
        <w:spacing w:line="580" w:lineRule="atLeast"/>
        <w:ind w:firstLine="645"/>
        <w:rPr>
          <w:rFonts w:ascii="仿宋" w:eastAsia="仿宋" w:hAnsi="仿宋"/>
          <w:szCs w:val="32"/>
        </w:rPr>
      </w:pPr>
      <w:r w:rsidRPr="001872E2">
        <w:rPr>
          <w:rFonts w:ascii="仿宋" w:eastAsia="仿宋" w:hAnsi="仿宋" w:hint="eastAsia"/>
          <w:szCs w:val="32"/>
        </w:rPr>
        <w:t>灵宝金源矿业股份有限公司</w:t>
      </w:r>
    </w:p>
    <w:p w:rsidR="008D020C" w:rsidRPr="001872E2" w:rsidRDefault="008D020C" w:rsidP="008D020C">
      <w:pPr>
        <w:spacing w:line="580" w:lineRule="atLeast"/>
        <w:ind w:firstLine="645"/>
        <w:rPr>
          <w:rFonts w:ascii="仿宋" w:eastAsia="仿宋" w:hAnsi="仿宋"/>
          <w:szCs w:val="32"/>
        </w:rPr>
      </w:pPr>
      <w:r w:rsidRPr="001872E2">
        <w:rPr>
          <w:rFonts w:ascii="仿宋" w:eastAsia="仿宋" w:hAnsi="仿宋" w:hint="eastAsia"/>
          <w:szCs w:val="32"/>
        </w:rPr>
        <w:t>中国黄金集团三门峡中原金银制品有限公司</w:t>
      </w:r>
    </w:p>
    <w:p w:rsidR="008D020C" w:rsidRPr="006212BC" w:rsidRDefault="008D020C" w:rsidP="008D020C">
      <w:pPr>
        <w:tabs>
          <w:tab w:val="left" w:pos="709"/>
          <w:tab w:val="left" w:pos="1701"/>
        </w:tabs>
        <w:spacing w:line="640" w:lineRule="exact"/>
        <w:rPr>
          <w:rFonts w:ascii="黑体" w:eastAsia="黑体" w:hAnsi="黑体"/>
          <w:szCs w:val="32"/>
        </w:rPr>
      </w:pPr>
      <w:r w:rsidRPr="006212BC">
        <w:rPr>
          <w:rFonts w:ascii="黑体" w:eastAsia="黑体" w:hAnsi="黑体" w:hint="eastAsia"/>
          <w:szCs w:val="32"/>
        </w:rPr>
        <w:t>二</w:t>
      </w:r>
      <w:r w:rsidRPr="006212BC">
        <w:rPr>
          <w:rFonts w:ascii="黑体" w:eastAsia="黑体" w:hAnsi="黑体"/>
          <w:szCs w:val="32"/>
        </w:rPr>
        <w:t>、</w:t>
      </w:r>
      <w:r w:rsidRPr="00B75BE6">
        <w:rPr>
          <w:rFonts w:ascii="黑体" w:eastAsia="黑体" w:hAnsi="黑体" w:hint="eastAsia"/>
          <w:szCs w:val="32"/>
        </w:rPr>
        <w:t>商品营业员（店长方向）</w:t>
      </w:r>
      <w:r w:rsidRPr="006212BC">
        <w:rPr>
          <w:rFonts w:ascii="黑体" w:eastAsia="黑体" w:hAnsi="黑体" w:hint="eastAsia"/>
          <w:szCs w:val="32"/>
        </w:rPr>
        <w:t>个人获奖名单</w:t>
      </w:r>
    </w:p>
    <w:p w:rsidR="008D020C" w:rsidRPr="006212BC" w:rsidRDefault="008D020C" w:rsidP="008D020C">
      <w:pPr>
        <w:spacing w:line="600" w:lineRule="exact"/>
        <w:jc w:val="center"/>
        <w:rPr>
          <w:rFonts w:ascii="仿宋" w:eastAsia="仿宋" w:hAnsi="仿宋" w:cs="宋体"/>
          <w:b/>
          <w:kern w:val="0"/>
          <w:szCs w:val="32"/>
        </w:rPr>
      </w:pPr>
      <w:r w:rsidRPr="006212BC">
        <w:rPr>
          <w:rFonts w:ascii="仿宋" w:eastAsia="仿宋" w:hAnsi="仿宋"/>
          <w:b/>
          <w:szCs w:val="32"/>
        </w:rPr>
        <w:t>1.</w:t>
      </w:r>
      <w:r w:rsidRPr="006212BC">
        <w:rPr>
          <w:rFonts w:ascii="仿宋" w:eastAsia="仿宋" w:hAnsi="仿宋" w:hint="eastAsia"/>
          <w:b/>
          <w:szCs w:val="32"/>
        </w:rPr>
        <w:t>全国</w:t>
      </w:r>
      <w:r w:rsidRPr="006212BC">
        <w:rPr>
          <w:rFonts w:ascii="仿宋" w:eastAsia="仿宋" w:hAnsi="仿宋"/>
          <w:b/>
          <w:szCs w:val="32"/>
        </w:rPr>
        <w:t>技术能手</w:t>
      </w:r>
      <w:r w:rsidRPr="006212BC">
        <w:rPr>
          <w:rFonts w:ascii="仿宋" w:eastAsia="仿宋" w:hAnsi="仿宋" w:hint="eastAsia"/>
          <w:b/>
          <w:szCs w:val="32"/>
        </w:rPr>
        <w:t>（第1-3名）</w:t>
      </w:r>
    </w:p>
    <w:tbl>
      <w:tblPr>
        <w:tblW w:w="8924" w:type="dxa"/>
        <w:jc w:val="center"/>
        <w:tblLook w:val="04A0"/>
      </w:tblPr>
      <w:tblGrid>
        <w:gridCol w:w="1106"/>
        <w:gridCol w:w="1468"/>
        <w:gridCol w:w="6350"/>
      </w:tblGrid>
      <w:tr w:rsidR="008D020C" w:rsidRPr="006212BC" w:rsidTr="00A36321">
        <w:trPr>
          <w:trHeight w:val="493"/>
          <w:jc w:val="center"/>
        </w:trPr>
        <w:tc>
          <w:tcPr>
            <w:tcW w:w="1106" w:type="dxa"/>
            <w:shd w:val="clear" w:color="auto" w:fill="auto"/>
            <w:vAlign w:val="center"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名次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姓名</w:t>
            </w:r>
          </w:p>
        </w:tc>
        <w:tc>
          <w:tcPr>
            <w:tcW w:w="6350" w:type="dxa"/>
            <w:vAlign w:val="center"/>
          </w:tcPr>
          <w:p w:rsidR="008D020C" w:rsidRPr="006212BC" w:rsidRDefault="008D020C" w:rsidP="00A36321">
            <w:pPr>
              <w:widowControl/>
              <w:ind w:firstLineChars="400" w:firstLine="1280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单位</w:t>
            </w:r>
          </w:p>
        </w:tc>
      </w:tr>
      <w:tr w:rsidR="008D020C" w:rsidRPr="006212BC" w:rsidTr="00A36321">
        <w:trPr>
          <w:trHeight w:val="493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1</w:t>
            </w:r>
          </w:p>
        </w:tc>
        <w:tc>
          <w:tcPr>
            <w:tcW w:w="1468" w:type="dxa"/>
            <w:shd w:val="clear" w:color="auto" w:fill="auto"/>
            <w:hideMark/>
          </w:tcPr>
          <w:p w:rsidR="008D020C" w:rsidRPr="001872E2" w:rsidRDefault="008D020C" w:rsidP="00A36321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金  晨</w:t>
            </w:r>
          </w:p>
        </w:tc>
        <w:tc>
          <w:tcPr>
            <w:tcW w:w="6350" w:type="dxa"/>
          </w:tcPr>
          <w:p w:rsidR="008D020C" w:rsidRPr="001872E2" w:rsidRDefault="008D020C" w:rsidP="00A36321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江苏宝庆珠宝股份有限公司</w:t>
            </w:r>
          </w:p>
        </w:tc>
      </w:tr>
      <w:tr w:rsidR="008D020C" w:rsidRPr="006212BC" w:rsidTr="00A36321">
        <w:trPr>
          <w:trHeight w:val="493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/>
                <w:kern w:val="0"/>
                <w:szCs w:val="32"/>
              </w:rPr>
              <w:t>2</w:t>
            </w:r>
          </w:p>
        </w:tc>
        <w:tc>
          <w:tcPr>
            <w:tcW w:w="1468" w:type="dxa"/>
            <w:shd w:val="clear" w:color="auto" w:fill="auto"/>
            <w:hideMark/>
          </w:tcPr>
          <w:p w:rsidR="008D020C" w:rsidRPr="001872E2" w:rsidRDefault="008D020C" w:rsidP="00A36321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邵邦霞</w:t>
            </w:r>
          </w:p>
        </w:tc>
        <w:tc>
          <w:tcPr>
            <w:tcW w:w="6350" w:type="dxa"/>
          </w:tcPr>
          <w:p w:rsidR="008D020C" w:rsidRPr="001872E2" w:rsidRDefault="008D020C" w:rsidP="00A36321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江苏宝庆珠宝股份有限公司</w:t>
            </w:r>
          </w:p>
        </w:tc>
      </w:tr>
      <w:tr w:rsidR="008D020C" w:rsidRPr="006212BC" w:rsidTr="00A36321">
        <w:trPr>
          <w:trHeight w:val="493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/>
                <w:kern w:val="0"/>
                <w:szCs w:val="32"/>
              </w:rPr>
              <w:lastRenderedPageBreak/>
              <w:t>3</w:t>
            </w:r>
          </w:p>
        </w:tc>
        <w:tc>
          <w:tcPr>
            <w:tcW w:w="1468" w:type="dxa"/>
            <w:shd w:val="clear" w:color="auto" w:fill="auto"/>
            <w:hideMark/>
          </w:tcPr>
          <w:p w:rsidR="008D020C" w:rsidRPr="001872E2" w:rsidRDefault="008D020C" w:rsidP="00A36321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闫晶晶</w:t>
            </w:r>
          </w:p>
        </w:tc>
        <w:tc>
          <w:tcPr>
            <w:tcW w:w="6350" w:type="dxa"/>
          </w:tcPr>
          <w:p w:rsidR="008D020C" w:rsidRPr="001872E2" w:rsidRDefault="008D020C" w:rsidP="00A36321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山东招金金银精炼有限公司</w:t>
            </w:r>
          </w:p>
        </w:tc>
      </w:tr>
    </w:tbl>
    <w:p w:rsidR="008D020C" w:rsidRPr="006212BC" w:rsidRDefault="008D020C" w:rsidP="008D020C">
      <w:pPr>
        <w:spacing w:line="600" w:lineRule="exact"/>
        <w:ind w:firstLineChars="397" w:firstLine="1275"/>
        <w:rPr>
          <w:rFonts w:ascii="仿宋" w:eastAsia="仿宋" w:hAnsi="仿宋"/>
          <w:b/>
          <w:szCs w:val="32"/>
        </w:rPr>
      </w:pPr>
      <w:r w:rsidRPr="006212BC">
        <w:rPr>
          <w:rFonts w:ascii="仿宋" w:eastAsia="仿宋" w:hAnsi="仿宋" w:hint="eastAsia"/>
          <w:b/>
          <w:szCs w:val="32"/>
        </w:rPr>
        <w:t>2.全国</w:t>
      </w:r>
      <w:r w:rsidRPr="006212BC">
        <w:rPr>
          <w:rFonts w:ascii="仿宋" w:eastAsia="仿宋" w:hAnsi="仿宋"/>
          <w:b/>
          <w:szCs w:val="32"/>
        </w:rPr>
        <w:t>黄金行业技术能手</w:t>
      </w:r>
      <w:r w:rsidRPr="006212BC">
        <w:rPr>
          <w:rFonts w:ascii="仿宋" w:eastAsia="仿宋" w:hAnsi="仿宋" w:hint="eastAsia"/>
          <w:b/>
          <w:szCs w:val="32"/>
        </w:rPr>
        <w:t>（第4-15名）</w:t>
      </w:r>
    </w:p>
    <w:tbl>
      <w:tblPr>
        <w:tblW w:w="8924" w:type="dxa"/>
        <w:jc w:val="center"/>
        <w:tblLook w:val="04A0"/>
      </w:tblPr>
      <w:tblGrid>
        <w:gridCol w:w="1106"/>
        <w:gridCol w:w="1468"/>
        <w:gridCol w:w="6350"/>
      </w:tblGrid>
      <w:tr w:rsidR="008D020C" w:rsidRPr="006212BC" w:rsidTr="00A36321">
        <w:trPr>
          <w:trHeight w:val="493"/>
          <w:jc w:val="center"/>
        </w:trPr>
        <w:tc>
          <w:tcPr>
            <w:tcW w:w="1106" w:type="dxa"/>
            <w:shd w:val="clear" w:color="auto" w:fill="auto"/>
            <w:vAlign w:val="center"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名次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姓名</w:t>
            </w:r>
          </w:p>
        </w:tc>
        <w:tc>
          <w:tcPr>
            <w:tcW w:w="6350" w:type="dxa"/>
            <w:vAlign w:val="center"/>
          </w:tcPr>
          <w:p w:rsidR="008D020C" w:rsidRPr="006212BC" w:rsidRDefault="008D020C" w:rsidP="00A36321">
            <w:pPr>
              <w:widowControl/>
              <w:ind w:firstLineChars="400" w:firstLine="1280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单位</w:t>
            </w:r>
          </w:p>
        </w:tc>
      </w:tr>
      <w:tr w:rsidR="008D020C" w:rsidRPr="006212BC" w:rsidTr="00A36321">
        <w:trPr>
          <w:trHeight w:val="493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4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D020C" w:rsidRPr="001872E2" w:rsidRDefault="008D020C" w:rsidP="00A36321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潘  君</w:t>
            </w:r>
          </w:p>
        </w:tc>
        <w:tc>
          <w:tcPr>
            <w:tcW w:w="6350" w:type="dxa"/>
          </w:tcPr>
          <w:p w:rsidR="008D020C" w:rsidRPr="001872E2" w:rsidRDefault="008D020C" w:rsidP="00A36321">
            <w:pPr>
              <w:widowControl/>
              <w:tabs>
                <w:tab w:val="left" w:pos="2265"/>
              </w:tabs>
              <w:jc w:val="left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江苏宝庆珠宝股份有限公司</w:t>
            </w:r>
          </w:p>
        </w:tc>
      </w:tr>
      <w:tr w:rsidR="008D020C" w:rsidRPr="006212BC" w:rsidTr="00A36321">
        <w:trPr>
          <w:trHeight w:val="493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5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D020C" w:rsidRPr="001872E2" w:rsidRDefault="008D020C" w:rsidP="00A36321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李柳毅</w:t>
            </w:r>
          </w:p>
        </w:tc>
        <w:tc>
          <w:tcPr>
            <w:tcW w:w="6350" w:type="dxa"/>
          </w:tcPr>
          <w:p w:rsidR="008D020C" w:rsidRPr="001872E2" w:rsidRDefault="008D020C" w:rsidP="00A36321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深圳技师学院</w:t>
            </w:r>
          </w:p>
        </w:tc>
      </w:tr>
      <w:tr w:rsidR="008D020C" w:rsidRPr="006212BC" w:rsidTr="00A36321">
        <w:trPr>
          <w:trHeight w:val="493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6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D020C" w:rsidRPr="001872E2" w:rsidRDefault="008D020C" w:rsidP="00A36321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林  杰</w:t>
            </w:r>
          </w:p>
        </w:tc>
        <w:tc>
          <w:tcPr>
            <w:tcW w:w="6350" w:type="dxa"/>
          </w:tcPr>
          <w:p w:rsidR="008D020C" w:rsidRPr="001872E2" w:rsidRDefault="008D020C" w:rsidP="00A36321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深圳技师学院</w:t>
            </w:r>
          </w:p>
        </w:tc>
      </w:tr>
      <w:tr w:rsidR="008D020C" w:rsidRPr="006212BC" w:rsidTr="00A36321">
        <w:trPr>
          <w:trHeight w:val="493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7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D020C" w:rsidRPr="001872E2" w:rsidRDefault="008D020C" w:rsidP="00A36321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詹雪萍</w:t>
            </w:r>
          </w:p>
        </w:tc>
        <w:tc>
          <w:tcPr>
            <w:tcW w:w="6350" w:type="dxa"/>
          </w:tcPr>
          <w:p w:rsidR="008D020C" w:rsidRPr="001872E2" w:rsidRDefault="008D020C" w:rsidP="00A36321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黄金码头</w:t>
            </w:r>
          </w:p>
        </w:tc>
      </w:tr>
      <w:tr w:rsidR="008D020C" w:rsidRPr="006212BC" w:rsidTr="00A36321">
        <w:trPr>
          <w:trHeight w:val="493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8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D020C" w:rsidRPr="001872E2" w:rsidRDefault="008D020C" w:rsidP="00A36321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杨海梅</w:t>
            </w:r>
          </w:p>
        </w:tc>
        <w:tc>
          <w:tcPr>
            <w:tcW w:w="6350" w:type="dxa"/>
          </w:tcPr>
          <w:p w:rsidR="008D020C" w:rsidRPr="001872E2" w:rsidRDefault="008D020C" w:rsidP="00A36321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六六禧珠宝</w:t>
            </w:r>
          </w:p>
        </w:tc>
      </w:tr>
      <w:tr w:rsidR="008D020C" w:rsidRPr="006212BC" w:rsidTr="00A36321">
        <w:trPr>
          <w:trHeight w:val="493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9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D020C" w:rsidRPr="001872E2" w:rsidRDefault="008D020C" w:rsidP="00A36321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郑  晨</w:t>
            </w:r>
          </w:p>
        </w:tc>
        <w:tc>
          <w:tcPr>
            <w:tcW w:w="6350" w:type="dxa"/>
          </w:tcPr>
          <w:p w:rsidR="008D020C" w:rsidRPr="001872E2" w:rsidRDefault="008D020C" w:rsidP="00A36321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深圳技师学院</w:t>
            </w:r>
          </w:p>
        </w:tc>
      </w:tr>
      <w:tr w:rsidR="008D020C" w:rsidRPr="006212BC" w:rsidTr="00A36321">
        <w:trPr>
          <w:trHeight w:val="493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10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D020C" w:rsidRPr="001872E2" w:rsidRDefault="008D020C" w:rsidP="00A36321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张多葵</w:t>
            </w:r>
          </w:p>
        </w:tc>
        <w:tc>
          <w:tcPr>
            <w:tcW w:w="6350" w:type="dxa"/>
          </w:tcPr>
          <w:p w:rsidR="008D020C" w:rsidRPr="001872E2" w:rsidRDefault="008D020C" w:rsidP="00A36321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深圳技师学院</w:t>
            </w:r>
          </w:p>
        </w:tc>
      </w:tr>
      <w:tr w:rsidR="008D020C" w:rsidRPr="006212BC" w:rsidTr="00A36321">
        <w:trPr>
          <w:trHeight w:val="493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11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D020C" w:rsidRPr="001872E2" w:rsidRDefault="008D020C" w:rsidP="00A36321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郑冬冬</w:t>
            </w:r>
          </w:p>
        </w:tc>
        <w:tc>
          <w:tcPr>
            <w:tcW w:w="6350" w:type="dxa"/>
          </w:tcPr>
          <w:p w:rsidR="008D020C" w:rsidRPr="001872E2" w:rsidRDefault="008D020C" w:rsidP="00A36321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黄金码头</w:t>
            </w:r>
          </w:p>
        </w:tc>
      </w:tr>
      <w:tr w:rsidR="008D020C" w:rsidRPr="006212BC" w:rsidTr="00A36321">
        <w:trPr>
          <w:trHeight w:val="493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12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D020C" w:rsidRPr="001872E2" w:rsidRDefault="008D020C" w:rsidP="00A36321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林  云</w:t>
            </w:r>
          </w:p>
        </w:tc>
        <w:tc>
          <w:tcPr>
            <w:tcW w:w="6350" w:type="dxa"/>
          </w:tcPr>
          <w:p w:rsidR="008D020C" w:rsidRPr="001872E2" w:rsidRDefault="008D020C" w:rsidP="00A36321">
            <w:pPr>
              <w:widowControl/>
              <w:tabs>
                <w:tab w:val="left" w:pos="1170"/>
              </w:tabs>
              <w:jc w:val="left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江苏宝庆珠宝股份有限公司</w:t>
            </w:r>
          </w:p>
        </w:tc>
      </w:tr>
      <w:tr w:rsidR="008D020C" w:rsidRPr="006212BC" w:rsidTr="00A36321">
        <w:trPr>
          <w:trHeight w:val="493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13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D020C" w:rsidRPr="001872E2" w:rsidRDefault="008D020C" w:rsidP="00A36321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马  英</w:t>
            </w:r>
          </w:p>
        </w:tc>
        <w:tc>
          <w:tcPr>
            <w:tcW w:w="6350" w:type="dxa"/>
          </w:tcPr>
          <w:p w:rsidR="008D020C" w:rsidRPr="001872E2" w:rsidRDefault="008D020C" w:rsidP="00A36321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山东招金金银精炼有限公司</w:t>
            </w:r>
          </w:p>
        </w:tc>
      </w:tr>
      <w:tr w:rsidR="008D020C" w:rsidRPr="006212BC" w:rsidTr="00A36321">
        <w:trPr>
          <w:trHeight w:val="493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14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D020C" w:rsidRPr="001872E2" w:rsidRDefault="008D020C" w:rsidP="00A36321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董光辉</w:t>
            </w:r>
          </w:p>
        </w:tc>
        <w:tc>
          <w:tcPr>
            <w:tcW w:w="6350" w:type="dxa"/>
          </w:tcPr>
          <w:p w:rsidR="008D020C" w:rsidRPr="001872E2" w:rsidRDefault="008D020C" w:rsidP="00A36321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山东招金金银精炼有限公司</w:t>
            </w:r>
          </w:p>
        </w:tc>
      </w:tr>
      <w:tr w:rsidR="008D020C" w:rsidRPr="006212BC" w:rsidTr="00A36321">
        <w:trPr>
          <w:trHeight w:val="493"/>
          <w:jc w:val="center"/>
        </w:trPr>
        <w:tc>
          <w:tcPr>
            <w:tcW w:w="1106" w:type="dxa"/>
            <w:shd w:val="clear" w:color="auto" w:fill="auto"/>
            <w:vAlign w:val="center"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15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D020C" w:rsidRPr="001872E2" w:rsidRDefault="008D020C" w:rsidP="00A36321">
            <w:pPr>
              <w:widowControl/>
              <w:jc w:val="center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郑华英</w:t>
            </w:r>
          </w:p>
        </w:tc>
        <w:tc>
          <w:tcPr>
            <w:tcW w:w="6350" w:type="dxa"/>
          </w:tcPr>
          <w:p w:rsidR="008D020C" w:rsidRPr="001872E2" w:rsidRDefault="008D020C" w:rsidP="00A36321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  <w:r w:rsidRPr="001872E2">
              <w:rPr>
                <w:rFonts w:ascii="仿宋" w:eastAsia="仿宋" w:hAnsi="仿宋" w:hint="eastAsia"/>
                <w:szCs w:val="32"/>
              </w:rPr>
              <w:t>华昌珠宝</w:t>
            </w:r>
          </w:p>
        </w:tc>
      </w:tr>
    </w:tbl>
    <w:p w:rsidR="008D020C" w:rsidRDefault="008D020C" w:rsidP="008D020C">
      <w:pPr>
        <w:tabs>
          <w:tab w:val="left" w:pos="709"/>
          <w:tab w:val="left" w:pos="1701"/>
        </w:tabs>
        <w:spacing w:line="64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</w:t>
      </w:r>
      <w:r w:rsidRPr="00B75BE6">
        <w:rPr>
          <w:rFonts w:ascii="黑体" w:eastAsia="黑体" w:hAnsi="黑体" w:hint="eastAsia"/>
          <w:szCs w:val="32"/>
        </w:rPr>
        <w:t>商品营业员（店长方向）</w:t>
      </w:r>
      <w:r>
        <w:rPr>
          <w:rFonts w:ascii="黑体" w:eastAsia="黑体" w:hAnsi="黑体" w:hint="eastAsia"/>
          <w:szCs w:val="32"/>
        </w:rPr>
        <w:t>学生组第1-5名</w:t>
      </w:r>
    </w:p>
    <w:tbl>
      <w:tblPr>
        <w:tblW w:w="8924" w:type="dxa"/>
        <w:jc w:val="center"/>
        <w:tblLook w:val="04A0"/>
      </w:tblPr>
      <w:tblGrid>
        <w:gridCol w:w="1106"/>
        <w:gridCol w:w="1468"/>
        <w:gridCol w:w="6350"/>
      </w:tblGrid>
      <w:tr w:rsidR="008D020C" w:rsidRPr="001872E2" w:rsidTr="00A36321">
        <w:trPr>
          <w:trHeight w:val="493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名次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姓名</w:t>
            </w:r>
          </w:p>
        </w:tc>
        <w:tc>
          <w:tcPr>
            <w:tcW w:w="6350" w:type="dxa"/>
            <w:vAlign w:val="center"/>
          </w:tcPr>
          <w:p w:rsidR="008D020C" w:rsidRPr="006212BC" w:rsidRDefault="008D020C" w:rsidP="00A36321">
            <w:pPr>
              <w:widowControl/>
              <w:ind w:firstLineChars="350" w:firstLine="1120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单位</w:t>
            </w:r>
          </w:p>
        </w:tc>
      </w:tr>
      <w:tr w:rsidR="008D020C" w:rsidRPr="001872E2" w:rsidTr="00A36321">
        <w:trPr>
          <w:trHeight w:val="493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1</w:t>
            </w:r>
          </w:p>
        </w:tc>
        <w:tc>
          <w:tcPr>
            <w:tcW w:w="1468" w:type="dxa"/>
            <w:shd w:val="clear" w:color="auto" w:fill="auto"/>
            <w:hideMark/>
          </w:tcPr>
          <w:p w:rsidR="008D020C" w:rsidRPr="001872E2" w:rsidRDefault="008D020C" w:rsidP="00A36321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  <w:r w:rsidRPr="0047702C">
              <w:rPr>
                <w:rFonts w:ascii="仿宋" w:eastAsia="仿宋" w:hAnsi="仿宋" w:hint="eastAsia"/>
                <w:szCs w:val="32"/>
              </w:rPr>
              <w:t>张杰超</w:t>
            </w:r>
          </w:p>
        </w:tc>
        <w:tc>
          <w:tcPr>
            <w:tcW w:w="6350" w:type="dxa"/>
          </w:tcPr>
          <w:p w:rsidR="008D020C" w:rsidRPr="001872E2" w:rsidRDefault="008D020C" w:rsidP="00A36321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  <w:r w:rsidRPr="0047702C">
              <w:rPr>
                <w:rFonts w:ascii="仿宋" w:eastAsia="仿宋" w:hAnsi="仿宋" w:hint="eastAsia"/>
                <w:szCs w:val="32"/>
              </w:rPr>
              <w:t>深圳技师学院</w:t>
            </w:r>
          </w:p>
        </w:tc>
      </w:tr>
      <w:tr w:rsidR="008D020C" w:rsidRPr="001872E2" w:rsidTr="00A36321">
        <w:trPr>
          <w:trHeight w:val="493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/>
                <w:kern w:val="0"/>
                <w:szCs w:val="32"/>
              </w:rPr>
              <w:t>2</w:t>
            </w:r>
          </w:p>
        </w:tc>
        <w:tc>
          <w:tcPr>
            <w:tcW w:w="1468" w:type="dxa"/>
            <w:shd w:val="clear" w:color="auto" w:fill="auto"/>
            <w:hideMark/>
          </w:tcPr>
          <w:p w:rsidR="008D020C" w:rsidRPr="001872E2" w:rsidRDefault="008D020C" w:rsidP="00A36321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  <w:r w:rsidRPr="0047702C">
              <w:rPr>
                <w:rFonts w:ascii="仿宋" w:eastAsia="仿宋" w:hAnsi="仿宋" w:hint="eastAsia"/>
                <w:szCs w:val="32"/>
              </w:rPr>
              <w:t>胡钟浩</w:t>
            </w:r>
          </w:p>
        </w:tc>
        <w:tc>
          <w:tcPr>
            <w:tcW w:w="6350" w:type="dxa"/>
          </w:tcPr>
          <w:p w:rsidR="008D020C" w:rsidRPr="001872E2" w:rsidRDefault="008D020C" w:rsidP="00A36321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  <w:r w:rsidRPr="0047702C">
              <w:rPr>
                <w:rFonts w:ascii="仿宋" w:eastAsia="仿宋" w:hAnsi="仿宋" w:hint="eastAsia"/>
                <w:szCs w:val="32"/>
              </w:rPr>
              <w:t>深圳技师学院</w:t>
            </w:r>
          </w:p>
        </w:tc>
      </w:tr>
      <w:tr w:rsidR="008D020C" w:rsidRPr="001872E2" w:rsidTr="00A36321">
        <w:trPr>
          <w:trHeight w:val="493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/>
                <w:kern w:val="0"/>
                <w:szCs w:val="32"/>
              </w:rPr>
              <w:t>3</w:t>
            </w:r>
          </w:p>
        </w:tc>
        <w:tc>
          <w:tcPr>
            <w:tcW w:w="1468" w:type="dxa"/>
            <w:shd w:val="clear" w:color="auto" w:fill="auto"/>
            <w:hideMark/>
          </w:tcPr>
          <w:p w:rsidR="008D020C" w:rsidRPr="001872E2" w:rsidRDefault="008D020C" w:rsidP="00A36321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  <w:r w:rsidRPr="0047702C">
              <w:rPr>
                <w:rFonts w:ascii="仿宋" w:eastAsia="仿宋" w:hAnsi="仿宋" w:hint="eastAsia"/>
                <w:szCs w:val="32"/>
              </w:rPr>
              <w:t>洪家琦</w:t>
            </w:r>
          </w:p>
        </w:tc>
        <w:tc>
          <w:tcPr>
            <w:tcW w:w="6350" w:type="dxa"/>
          </w:tcPr>
          <w:p w:rsidR="008D020C" w:rsidRPr="001872E2" w:rsidRDefault="008D020C" w:rsidP="00A36321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  <w:r w:rsidRPr="0047702C">
              <w:rPr>
                <w:rFonts w:ascii="仿宋" w:eastAsia="仿宋" w:hAnsi="仿宋" w:hint="eastAsia"/>
                <w:szCs w:val="32"/>
              </w:rPr>
              <w:t>湄洲湾职业技术学院</w:t>
            </w:r>
          </w:p>
        </w:tc>
      </w:tr>
      <w:tr w:rsidR="008D020C" w:rsidRPr="001872E2" w:rsidTr="00A36321">
        <w:trPr>
          <w:trHeight w:val="493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4</w:t>
            </w:r>
          </w:p>
        </w:tc>
        <w:tc>
          <w:tcPr>
            <w:tcW w:w="1468" w:type="dxa"/>
            <w:shd w:val="clear" w:color="auto" w:fill="auto"/>
            <w:hideMark/>
          </w:tcPr>
          <w:p w:rsidR="008D020C" w:rsidRPr="001872E2" w:rsidRDefault="008D020C" w:rsidP="00A36321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  <w:r w:rsidRPr="0047702C">
              <w:rPr>
                <w:rFonts w:ascii="仿宋" w:eastAsia="仿宋" w:hAnsi="仿宋" w:hint="eastAsia"/>
                <w:szCs w:val="32"/>
              </w:rPr>
              <w:t>杨桂妹</w:t>
            </w:r>
          </w:p>
        </w:tc>
        <w:tc>
          <w:tcPr>
            <w:tcW w:w="6350" w:type="dxa"/>
          </w:tcPr>
          <w:p w:rsidR="008D020C" w:rsidRPr="001872E2" w:rsidRDefault="008D020C" w:rsidP="00A36321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  <w:r w:rsidRPr="0047702C">
              <w:rPr>
                <w:rFonts w:ascii="仿宋" w:eastAsia="仿宋" w:hAnsi="仿宋" w:hint="eastAsia"/>
                <w:szCs w:val="32"/>
              </w:rPr>
              <w:t>深圳技师学院</w:t>
            </w:r>
          </w:p>
        </w:tc>
      </w:tr>
      <w:tr w:rsidR="008D020C" w:rsidRPr="001872E2" w:rsidTr="00A36321">
        <w:trPr>
          <w:trHeight w:val="493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:rsidR="008D020C" w:rsidRPr="006212BC" w:rsidRDefault="008D020C" w:rsidP="00A3632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6212BC">
              <w:rPr>
                <w:rFonts w:ascii="仿宋" w:eastAsia="仿宋" w:hAnsi="仿宋" w:cs="宋体" w:hint="eastAsia"/>
                <w:kern w:val="0"/>
                <w:szCs w:val="32"/>
              </w:rPr>
              <w:t>5</w:t>
            </w:r>
          </w:p>
        </w:tc>
        <w:tc>
          <w:tcPr>
            <w:tcW w:w="1468" w:type="dxa"/>
            <w:shd w:val="clear" w:color="auto" w:fill="auto"/>
            <w:hideMark/>
          </w:tcPr>
          <w:p w:rsidR="008D020C" w:rsidRPr="001872E2" w:rsidRDefault="008D020C" w:rsidP="00A36321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  <w:r w:rsidRPr="0047702C">
              <w:rPr>
                <w:rFonts w:ascii="仿宋" w:eastAsia="仿宋" w:hAnsi="仿宋" w:hint="eastAsia"/>
                <w:szCs w:val="32"/>
              </w:rPr>
              <w:t>张双美</w:t>
            </w:r>
          </w:p>
        </w:tc>
        <w:tc>
          <w:tcPr>
            <w:tcW w:w="6350" w:type="dxa"/>
          </w:tcPr>
          <w:p w:rsidR="008D020C" w:rsidRPr="001872E2" w:rsidRDefault="008D020C" w:rsidP="00A36321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  <w:r w:rsidRPr="0047702C">
              <w:rPr>
                <w:rFonts w:ascii="仿宋" w:eastAsia="仿宋" w:hAnsi="仿宋" w:hint="eastAsia"/>
                <w:szCs w:val="32"/>
              </w:rPr>
              <w:t>湄洲湾职业技术学院</w:t>
            </w:r>
          </w:p>
        </w:tc>
      </w:tr>
    </w:tbl>
    <w:p w:rsidR="008D020C" w:rsidRPr="006212BC" w:rsidRDefault="008D020C" w:rsidP="008D020C">
      <w:pPr>
        <w:tabs>
          <w:tab w:val="left" w:pos="709"/>
          <w:tab w:val="left" w:pos="1701"/>
        </w:tabs>
        <w:spacing w:line="64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lastRenderedPageBreak/>
        <w:t>四</w:t>
      </w:r>
      <w:r w:rsidRPr="006212BC">
        <w:rPr>
          <w:rFonts w:ascii="黑体" w:eastAsia="黑体" w:hAnsi="黑体" w:hint="eastAsia"/>
          <w:szCs w:val="32"/>
        </w:rPr>
        <w:t>、</w:t>
      </w:r>
      <w:r w:rsidRPr="00B75BE6">
        <w:rPr>
          <w:rFonts w:ascii="黑体" w:eastAsia="黑体" w:hAnsi="黑体" w:hint="eastAsia"/>
          <w:szCs w:val="32"/>
        </w:rPr>
        <w:t>商品营业员（店长方向）</w:t>
      </w:r>
      <w:r w:rsidRPr="006212BC">
        <w:rPr>
          <w:rFonts w:ascii="黑体" w:eastAsia="黑体" w:hAnsi="黑体" w:hint="eastAsia"/>
          <w:szCs w:val="32"/>
        </w:rPr>
        <w:t>组织奖</w:t>
      </w:r>
    </w:p>
    <w:p w:rsidR="00E00434" w:rsidRPr="00231212" w:rsidRDefault="008D020C" w:rsidP="002E5412">
      <w:pPr>
        <w:spacing w:beforeLines="50" w:line="500" w:lineRule="exact"/>
        <w:rPr>
          <w:rFonts w:ascii="仿宋" w:eastAsia="仿宋" w:hAnsi="仿宋"/>
          <w:szCs w:val="32"/>
        </w:rPr>
      </w:pPr>
      <w:r w:rsidRPr="001E33F2">
        <w:rPr>
          <w:rFonts w:ascii="仿宋" w:eastAsia="仿宋" w:hAnsi="仿宋" w:hint="eastAsia"/>
          <w:szCs w:val="32"/>
        </w:rPr>
        <w:t>莆田市荔城区黄金珠宝协会</w:t>
      </w:r>
    </w:p>
    <w:sectPr w:rsidR="00E00434" w:rsidRPr="00231212" w:rsidSect="002E5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D9F" w:rsidRDefault="00B23D9F" w:rsidP="00697A01">
      <w:r>
        <w:separator/>
      </w:r>
    </w:p>
  </w:endnote>
  <w:endnote w:type="continuationSeparator" w:id="1">
    <w:p w:rsidR="00B23D9F" w:rsidRDefault="00B23D9F" w:rsidP="00697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D9F" w:rsidRDefault="00B23D9F" w:rsidP="00697A01">
      <w:r>
        <w:separator/>
      </w:r>
    </w:p>
  </w:footnote>
  <w:footnote w:type="continuationSeparator" w:id="1">
    <w:p w:rsidR="00B23D9F" w:rsidRDefault="00B23D9F" w:rsidP="00697A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A98"/>
    <w:rsid w:val="00231212"/>
    <w:rsid w:val="002C45FC"/>
    <w:rsid w:val="002E5412"/>
    <w:rsid w:val="00393FFC"/>
    <w:rsid w:val="00697A01"/>
    <w:rsid w:val="006A1A98"/>
    <w:rsid w:val="008D020C"/>
    <w:rsid w:val="008E2CB3"/>
    <w:rsid w:val="00A76C3A"/>
    <w:rsid w:val="00B23D9F"/>
    <w:rsid w:val="00CA041F"/>
    <w:rsid w:val="00E00434"/>
    <w:rsid w:val="00E33786"/>
    <w:rsid w:val="00FC7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A0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A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A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A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716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716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WRGHO</cp:lastModifiedBy>
  <cp:revision>10</cp:revision>
  <cp:lastPrinted>2023-03-16T01:45:00Z</cp:lastPrinted>
  <dcterms:created xsi:type="dcterms:W3CDTF">2023-03-16T01:36:00Z</dcterms:created>
  <dcterms:modified xsi:type="dcterms:W3CDTF">2023-03-21T02:07:00Z</dcterms:modified>
</cp:coreProperties>
</file>