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CF" w:rsidRPr="00225787" w:rsidRDefault="00B4610F" w:rsidP="00586ACF">
      <w:pPr>
        <w:pStyle w:val="af1"/>
        <w:spacing w:line="440" w:lineRule="exact"/>
        <w:jc w:val="left"/>
        <w:rPr>
          <w:rFonts w:ascii="仿宋_GB2312" w:eastAsia="仿宋_GB2312" w:hAnsi="仿宋" w:cs="仿宋"/>
          <w:sz w:val="30"/>
          <w:szCs w:val="30"/>
        </w:rPr>
      </w:pPr>
      <w:r w:rsidRPr="00225787">
        <w:rPr>
          <w:rFonts w:ascii="仿宋_GB2312" w:eastAsia="仿宋_GB2312" w:hAnsi="仿宋" w:cs="仿宋" w:hint="eastAsia"/>
          <w:sz w:val="30"/>
          <w:szCs w:val="30"/>
        </w:rPr>
        <w:t>附件1</w:t>
      </w:r>
    </w:p>
    <w:p w:rsidR="008044A2" w:rsidRDefault="008044A2" w:rsidP="008044A2">
      <w:pPr>
        <w:pStyle w:val="af1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2023（第十九届）中国企业教育百强论坛会议日程</w:t>
      </w:r>
    </w:p>
    <w:p w:rsidR="008044A2" w:rsidRDefault="008044A2" w:rsidP="008044A2">
      <w:pPr>
        <w:pStyle w:val="af1"/>
        <w:rPr>
          <w:rFonts w:ascii="宋体" w:hAnsi="宋体" w:cs="宋体"/>
          <w:b/>
          <w:bCs/>
          <w:sz w:val="32"/>
          <w:szCs w:val="32"/>
        </w:rPr>
      </w:pPr>
      <w:r w:rsidRPr="00CB3854">
        <w:rPr>
          <w:rFonts w:ascii="宋体" w:hAnsi="宋体" w:cs="宋体" w:hint="eastAsia"/>
          <w:b/>
          <w:bCs/>
          <w:sz w:val="32"/>
          <w:szCs w:val="32"/>
        </w:rPr>
        <w:t>以人才高质量发展助力中国式现代化</w:t>
      </w:r>
    </w:p>
    <w:p w:rsidR="008044A2" w:rsidRPr="004F1C2B" w:rsidRDefault="008044A2" w:rsidP="008044A2"/>
    <w:tbl>
      <w:tblPr>
        <w:tblStyle w:val="af9"/>
        <w:tblW w:w="10439" w:type="dxa"/>
        <w:tblInd w:w="-550" w:type="dxa"/>
        <w:tblLook w:val="04A0"/>
      </w:tblPr>
      <w:tblGrid>
        <w:gridCol w:w="1426"/>
        <w:gridCol w:w="9013"/>
      </w:tblGrid>
      <w:tr w:rsidR="008044A2" w:rsidRPr="00210BD6" w:rsidTr="00597E1E">
        <w:tc>
          <w:tcPr>
            <w:tcW w:w="10439" w:type="dxa"/>
            <w:gridSpan w:val="2"/>
            <w:shd w:val="clear" w:color="auto" w:fill="F2F2F2" w:themeFill="background1" w:themeFillShade="F2"/>
          </w:tcPr>
          <w:p w:rsidR="008044A2" w:rsidRPr="00210BD6" w:rsidRDefault="008044A2" w:rsidP="00597E1E">
            <w:pPr>
              <w:jc w:val="center"/>
              <w:rPr>
                <w:rFonts w:ascii="宋体" w:hAnsi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2023</w:t>
            </w:r>
            <w:r w:rsidRPr="00210BD6">
              <w:rPr>
                <w:rFonts w:ascii="宋体" w:hAnsi="宋体" w:cs="宋体" w:hint="eastAsia"/>
                <w:szCs w:val="21"/>
              </w:rPr>
              <w:t>年</w:t>
            </w:r>
            <w:r w:rsidRPr="00210BD6">
              <w:rPr>
                <w:rFonts w:ascii="宋体" w:hAnsi="宋体" w:cs="宋体" w:hint="eastAsia"/>
                <w:szCs w:val="21"/>
              </w:rPr>
              <w:t>9</w:t>
            </w:r>
            <w:r w:rsidRPr="00210BD6">
              <w:rPr>
                <w:rFonts w:ascii="宋体" w:hAnsi="宋体" w:cs="宋体" w:hint="eastAsia"/>
                <w:szCs w:val="21"/>
              </w:rPr>
              <w:t>月</w:t>
            </w:r>
            <w:r w:rsidRPr="00210BD6">
              <w:rPr>
                <w:rFonts w:ascii="宋体" w:hAnsi="宋体" w:cs="宋体" w:hint="eastAsia"/>
                <w:szCs w:val="21"/>
              </w:rPr>
              <w:t>14</w:t>
            </w:r>
            <w:r w:rsidRPr="00210BD6">
              <w:rPr>
                <w:rFonts w:ascii="宋体" w:hAnsi="宋体" w:cs="宋体" w:hint="eastAsia"/>
                <w:szCs w:val="21"/>
              </w:rPr>
              <w:t>日上午主会场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8:40-8:50</w:t>
            </w:r>
          </w:p>
        </w:tc>
        <w:tc>
          <w:tcPr>
            <w:tcW w:w="9068" w:type="dxa"/>
          </w:tcPr>
          <w:p w:rsidR="008044A2" w:rsidRPr="00210BD6" w:rsidRDefault="008044A2" w:rsidP="00597E1E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zCs w:val="21"/>
              </w:rPr>
              <w:t>中国企业教育百强年度盛典开幕式</w:t>
            </w:r>
          </w:p>
          <w:p w:rsidR="008044A2" w:rsidRPr="00210BD6" w:rsidRDefault="008044A2" w:rsidP="00597E1E">
            <w:pPr>
              <w:rPr>
                <w:rFonts w:ascii="宋体" w:hAnsi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承办方致欢迎词主办方致辞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Arial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8:50-9:20</w:t>
            </w:r>
          </w:p>
        </w:tc>
        <w:tc>
          <w:tcPr>
            <w:tcW w:w="9068" w:type="dxa"/>
            <w:vAlign w:val="center"/>
          </w:tcPr>
          <w:p w:rsidR="008044A2" w:rsidRPr="004B1194" w:rsidRDefault="008044A2" w:rsidP="00597E1E">
            <w:pPr>
              <w:pStyle w:val="af1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主题演讲：</w:t>
            </w:r>
            <w:r w:rsidRPr="004B1194">
              <w:rPr>
                <w:rFonts w:ascii="宋体" w:hAnsi="宋体" w:cs="宋体" w:hint="eastAsia"/>
                <w:bCs/>
                <w:sz w:val="21"/>
                <w:szCs w:val="21"/>
              </w:rPr>
              <w:t>加快数字赋能人力资源的创新助力中国式现代化</w:t>
            </w:r>
          </w:p>
          <w:p w:rsidR="008044A2" w:rsidRPr="004B1194" w:rsidRDefault="008044A2" w:rsidP="00597E1E">
            <w:pPr>
              <w:pStyle w:val="af1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主 讲 人</w:t>
            </w:r>
            <w:r w:rsidRPr="004B1194">
              <w:rPr>
                <w:rFonts w:ascii="宋体" w:hAnsi="宋体" w:cs="宋体" w:hint="eastAsia"/>
                <w:sz w:val="21"/>
                <w:szCs w:val="21"/>
              </w:rPr>
              <w:t>：</w:t>
            </w:r>
            <w:r w:rsidRPr="004B1194">
              <w:rPr>
                <w:rFonts w:ascii="宋体" w:hAnsi="宋体" w:cs="宋体" w:hint="eastAsia"/>
                <w:bCs/>
                <w:sz w:val="21"/>
                <w:szCs w:val="21"/>
              </w:rPr>
              <w:t>杨志明国</w:t>
            </w:r>
            <w:r w:rsidRPr="004B1194">
              <w:rPr>
                <w:rFonts w:ascii="宋体" w:hAnsi="宋体" w:cs="宋体" w:hint="eastAsia"/>
                <w:sz w:val="21"/>
                <w:szCs w:val="21"/>
              </w:rPr>
              <w:t>务院参事室特约研究员、人力资源和社会劳动保障部原党组副书记、副部长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Arial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9:20-10:20</w:t>
            </w:r>
          </w:p>
        </w:tc>
        <w:tc>
          <w:tcPr>
            <w:tcW w:w="9068" w:type="dxa"/>
            <w:vAlign w:val="center"/>
          </w:tcPr>
          <w:p w:rsidR="008044A2" w:rsidRPr="004B1194" w:rsidRDefault="008044A2" w:rsidP="00597E1E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zCs w:val="21"/>
              </w:rPr>
              <w:t>中国企业教育百强年度盛典颁奖典礼</w:t>
            </w:r>
          </w:p>
          <w:p w:rsidR="008044A2" w:rsidRPr="004B1194" w:rsidRDefault="008044A2" w:rsidP="00597E1E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有关专家领导（部委）为获奖单位颁发荣誉</w:t>
            </w:r>
          </w:p>
        </w:tc>
      </w:tr>
      <w:tr w:rsidR="008044A2" w:rsidRPr="00210BD6" w:rsidTr="00597E1E">
        <w:trPr>
          <w:trHeight w:val="494"/>
        </w:trPr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Arial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</w:t>
            </w:r>
            <w:r w:rsidRPr="004B1194">
              <w:rPr>
                <w:rFonts w:ascii="宋体" w:hAnsi="宋体" w:cs="宋体"/>
                <w:szCs w:val="21"/>
              </w:rPr>
              <w:t>0</w:t>
            </w:r>
            <w:r w:rsidRPr="004B1194">
              <w:rPr>
                <w:rFonts w:ascii="宋体" w:hAnsi="宋体" w:cs="宋体" w:hint="eastAsia"/>
                <w:szCs w:val="21"/>
              </w:rPr>
              <w:t>:</w:t>
            </w:r>
            <w:r w:rsidRPr="004B1194">
              <w:rPr>
                <w:rFonts w:ascii="宋体" w:hAnsi="宋体" w:cs="宋体"/>
                <w:szCs w:val="21"/>
              </w:rPr>
              <w:t>2</w:t>
            </w:r>
            <w:r w:rsidRPr="004B1194">
              <w:rPr>
                <w:rFonts w:ascii="宋体" w:hAnsi="宋体" w:cs="宋体" w:hint="eastAsia"/>
                <w:szCs w:val="21"/>
              </w:rPr>
              <w:t>0-10:50</w:t>
            </w:r>
          </w:p>
        </w:tc>
        <w:tc>
          <w:tcPr>
            <w:tcW w:w="9068" w:type="dxa"/>
            <w:vAlign w:val="center"/>
          </w:tcPr>
          <w:p w:rsidR="008044A2" w:rsidRPr="004B1194" w:rsidRDefault="008044A2" w:rsidP="00597E1E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zCs w:val="21"/>
              </w:rPr>
              <w:t>年度解读《中国企业培训蓝皮书</w:t>
            </w:r>
            <w:r w:rsidRPr="004B1194">
              <w:rPr>
                <w:rFonts w:ascii="宋体" w:hAnsi="宋体" w:cs="宋体" w:hint="eastAsia"/>
                <w:b/>
                <w:bCs/>
                <w:szCs w:val="21"/>
              </w:rPr>
              <w:t>XV</w:t>
            </w:r>
            <w:r w:rsidRPr="004B1194">
              <w:rPr>
                <w:rFonts w:ascii="宋体" w:hAnsi="宋体" w:cs="宋体" w:hint="eastAsia"/>
                <w:b/>
                <w:bCs/>
                <w:szCs w:val="21"/>
              </w:rPr>
              <w:t>》全球首发</w:t>
            </w:r>
          </w:p>
          <w:p w:rsidR="008044A2" w:rsidRPr="004B1194" w:rsidRDefault="008044A2" w:rsidP="00597E1E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zCs w:val="21"/>
              </w:rPr>
              <w:t>孙南嘉</w:t>
            </w:r>
            <w:r w:rsidRPr="004B1194">
              <w:rPr>
                <w:rFonts w:ascii="宋体" w:hAnsi="宋体" w:cs="宋体" w:hint="eastAsia"/>
                <w:bCs/>
                <w:szCs w:val="21"/>
              </w:rPr>
              <w:t>中国航天科技国际交流中心人才服务事业部部长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Arial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10:50-11:20</w:t>
            </w:r>
          </w:p>
        </w:tc>
        <w:tc>
          <w:tcPr>
            <w:tcW w:w="9068" w:type="dxa"/>
            <w:vAlign w:val="center"/>
          </w:tcPr>
          <w:p w:rsidR="008044A2" w:rsidRPr="004B1194" w:rsidRDefault="008044A2" w:rsidP="00597E1E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zCs w:val="21"/>
              </w:rPr>
              <w:t>主题演讲：</w:t>
            </w:r>
            <w:r w:rsidRPr="004B1194">
              <w:rPr>
                <w:rFonts w:ascii="宋体" w:hAnsi="宋体" w:cs="宋体" w:hint="eastAsia"/>
                <w:bCs/>
                <w:szCs w:val="21"/>
              </w:rPr>
              <w:t>新一轮产业变革助推企业高质量发展</w:t>
            </w:r>
          </w:p>
          <w:p w:rsidR="008044A2" w:rsidRPr="004B1194" w:rsidRDefault="008044A2" w:rsidP="00597E1E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zCs w:val="21"/>
              </w:rPr>
              <w:t>主讲人：</w:t>
            </w:r>
            <w:r w:rsidRPr="004B1194">
              <w:rPr>
                <w:rFonts w:ascii="宋体" w:hAnsi="宋体" w:cs="宋体" w:hint="eastAsia"/>
                <w:bCs/>
                <w:szCs w:val="21"/>
              </w:rPr>
              <w:t>季晓南国务院国有重点大型企业监事会原主席、经济学家、企业管理专家</w:t>
            </w:r>
          </w:p>
        </w:tc>
      </w:tr>
      <w:tr w:rsidR="008044A2" w:rsidRPr="00210BD6" w:rsidTr="00597E1E"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Arial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11:20-11:50</w:t>
            </w:r>
          </w:p>
        </w:tc>
        <w:tc>
          <w:tcPr>
            <w:tcW w:w="9068" w:type="dxa"/>
            <w:tcBorders>
              <w:bottom w:val="single" w:sz="4" w:space="0" w:color="auto"/>
            </w:tcBorders>
            <w:vAlign w:val="center"/>
          </w:tcPr>
          <w:p w:rsidR="008044A2" w:rsidRPr="004B1194" w:rsidRDefault="008044A2" w:rsidP="00597E1E">
            <w:pPr>
              <w:rPr>
                <w:rFonts w:ascii="宋体" w:hAnsi="宋体" w:cs="宋体"/>
                <w:bCs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zCs w:val="21"/>
              </w:rPr>
              <w:t>主题演讲</w:t>
            </w:r>
            <w:r w:rsidRPr="004B1194">
              <w:rPr>
                <w:rFonts w:ascii="宋体" w:hAnsi="宋体" w:cs="宋体" w:hint="eastAsia"/>
                <w:bCs/>
                <w:szCs w:val="21"/>
              </w:rPr>
              <w:t>：深信服产业教育新模式，</w:t>
            </w:r>
            <w:r w:rsidRPr="004B1194">
              <w:rPr>
                <w:rFonts w:ascii="宋体" w:hAnsi="宋体" w:cs="宋体"/>
                <w:bCs/>
                <w:szCs w:val="21"/>
              </w:rPr>
              <w:t>助力企业网络安全人才高质量发展</w:t>
            </w:r>
          </w:p>
          <w:p w:rsidR="008044A2" w:rsidRPr="004B1194" w:rsidRDefault="008044A2" w:rsidP="00597E1E">
            <w:pPr>
              <w:rPr>
                <w:rFonts w:ascii="宋体" w:hAnsi="宋体" w:cs="宋体"/>
                <w:bCs/>
                <w:szCs w:val="21"/>
              </w:rPr>
            </w:pPr>
            <w:r w:rsidRPr="004B1194">
              <w:rPr>
                <w:rFonts w:ascii="宋体" w:hAnsi="宋体" w:cs="宋体"/>
                <w:b/>
                <w:bCs/>
                <w:szCs w:val="21"/>
              </w:rPr>
              <w:t>主讲人</w:t>
            </w:r>
            <w:r w:rsidRPr="004B1194">
              <w:rPr>
                <w:rFonts w:ascii="宋体" w:hAnsi="宋体" w:cs="宋体"/>
                <w:bCs/>
                <w:szCs w:val="21"/>
              </w:rPr>
              <w:t>：</w:t>
            </w:r>
            <w:r w:rsidRPr="004B1194">
              <w:rPr>
                <w:rFonts w:ascii="宋体" w:hAnsi="宋体" w:cs="宋体" w:hint="eastAsia"/>
                <w:bCs/>
                <w:szCs w:val="21"/>
              </w:rPr>
              <w:t>李洋深信服科技副总裁</w:t>
            </w:r>
          </w:p>
        </w:tc>
      </w:tr>
      <w:tr w:rsidR="008044A2" w:rsidRPr="00210BD6" w:rsidTr="00597E1E">
        <w:tc>
          <w:tcPr>
            <w:tcW w:w="10439" w:type="dxa"/>
            <w:gridSpan w:val="2"/>
            <w:shd w:val="clear" w:color="auto" w:fill="F2F2F2" w:themeFill="background1" w:themeFillShade="F2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2023</w:t>
            </w:r>
            <w:r w:rsidRPr="004B1194">
              <w:rPr>
                <w:rFonts w:ascii="宋体" w:hAnsi="宋体" w:cs="宋体" w:hint="eastAsia"/>
                <w:szCs w:val="21"/>
              </w:rPr>
              <w:t>年</w:t>
            </w:r>
            <w:r w:rsidRPr="004B1194">
              <w:rPr>
                <w:rFonts w:ascii="宋体" w:hAnsi="宋体" w:cs="宋体" w:hint="eastAsia"/>
                <w:szCs w:val="21"/>
              </w:rPr>
              <w:t>9</w:t>
            </w:r>
            <w:r w:rsidRPr="004B1194">
              <w:rPr>
                <w:rFonts w:ascii="宋体" w:hAnsi="宋体" w:cs="宋体" w:hint="eastAsia"/>
                <w:szCs w:val="21"/>
              </w:rPr>
              <w:t>月</w:t>
            </w:r>
            <w:r w:rsidRPr="004B1194">
              <w:rPr>
                <w:rFonts w:ascii="宋体" w:hAnsi="宋体" w:cs="宋体" w:hint="eastAsia"/>
                <w:szCs w:val="21"/>
              </w:rPr>
              <w:t>14</w:t>
            </w:r>
            <w:r w:rsidRPr="004B1194">
              <w:rPr>
                <w:rFonts w:ascii="宋体" w:hAnsi="宋体" w:cs="宋体" w:hint="eastAsia"/>
                <w:szCs w:val="21"/>
              </w:rPr>
              <w:t>日下午</w:t>
            </w:r>
          </w:p>
          <w:p w:rsidR="008044A2" w:rsidRPr="004B1194" w:rsidRDefault="008044A2" w:rsidP="00597E1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分论坛一</w:t>
            </w:r>
            <w:r w:rsidRPr="004B1194">
              <w:rPr>
                <w:rFonts w:ascii="宋体" w:hAnsi="宋体" w:cs="Arial" w:hint="eastAsia"/>
                <w:szCs w:val="21"/>
              </w:rPr>
              <w:t>培训创新与实践专场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14:00-14:40</w:t>
            </w:r>
          </w:p>
        </w:tc>
        <w:tc>
          <w:tcPr>
            <w:tcW w:w="9068" w:type="dxa"/>
          </w:tcPr>
          <w:p w:rsidR="008044A2" w:rsidRPr="004B1194" w:rsidRDefault="008044A2" w:rsidP="00597E1E">
            <w:pPr>
              <w:pStyle w:val="af1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pacing w:val="-10"/>
                <w:sz w:val="21"/>
                <w:szCs w:val="21"/>
              </w:rPr>
              <w:t>主 题：</w:t>
            </w:r>
            <w:r w:rsidRPr="004B1194">
              <w:rPr>
                <w:rFonts w:ascii="宋体" w:hAnsi="宋体" w:cs="宋体" w:hint="eastAsia"/>
                <w:sz w:val="21"/>
                <w:szCs w:val="21"/>
              </w:rPr>
              <w:t>创建引领型企业大学探索与实践</w:t>
            </w:r>
          </w:p>
          <w:p w:rsidR="008044A2" w:rsidRPr="004B1194" w:rsidRDefault="008044A2" w:rsidP="00597E1E">
            <w:pPr>
              <w:rPr>
                <w:rFonts w:ascii="宋体" w:hAnsi="宋体" w:cs="Arial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4B1194">
              <w:rPr>
                <w:rFonts w:ascii="宋体" w:hAnsi="宋体" w:cs="宋体" w:hint="eastAsia"/>
                <w:szCs w:val="21"/>
              </w:rPr>
              <w:t>李金来奥康集团奥康书院执行校长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14:40-15:20</w:t>
            </w:r>
          </w:p>
        </w:tc>
        <w:tc>
          <w:tcPr>
            <w:tcW w:w="9068" w:type="dxa"/>
          </w:tcPr>
          <w:p w:rsidR="008044A2" w:rsidRPr="00831115" w:rsidRDefault="008044A2" w:rsidP="00597E1E">
            <w:pPr>
              <w:rPr>
                <w:rFonts w:ascii="宋体" w:hAnsi="宋体" w:cs="宋体"/>
                <w:spacing w:val="-10"/>
                <w:szCs w:val="21"/>
              </w:rPr>
            </w:pPr>
            <w:r w:rsidRPr="00831115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831115">
              <w:rPr>
                <w:rFonts w:ascii="宋体" w:hAnsi="宋体" w:cs="宋体" w:hint="eastAsia"/>
                <w:spacing w:val="-10"/>
                <w:szCs w:val="21"/>
              </w:rPr>
              <w:t>兵器工业集团特色高技能人才培养培训实践</w:t>
            </w:r>
          </w:p>
          <w:p w:rsidR="008044A2" w:rsidRPr="00831115" w:rsidRDefault="008044A2" w:rsidP="00597E1E">
            <w:pPr>
              <w:pStyle w:val="af1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31115">
              <w:rPr>
                <w:rFonts w:ascii="宋体" w:hAnsi="宋体" w:cs="宋体" w:hint="eastAsia"/>
                <w:b/>
                <w:bCs/>
                <w:spacing w:val="-10"/>
                <w:sz w:val="21"/>
                <w:szCs w:val="21"/>
              </w:rPr>
              <w:t>主讲人：</w:t>
            </w:r>
            <w:r w:rsidRPr="00831115">
              <w:rPr>
                <w:rFonts w:ascii="宋体" w:hAnsi="宋体" w:cs="宋体" w:hint="eastAsia"/>
                <w:spacing w:val="-10"/>
                <w:sz w:val="21"/>
                <w:szCs w:val="21"/>
              </w:rPr>
              <w:t>辛加龙中国兵器人才研究院先进制造教研部副部长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15:40-16:20</w:t>
            </w:r>
          </w:p>
        </w:tc>
        <w:tc>
          <w:tcPr>
            <w:tcW w:w="9068" w:type="dxa"/>
          </w:tcPr>
          <w:p w:rsidR="008044A2" w:rsidRPr="00831115" w:rsidRDefault="008044A2" w:rsidP="00597E1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831115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831115">
              <w:rPr>
                <w:rFonts w:ascii="宋体" w:hAnsi="宋体" w:cs="宋体" w:hint="eastAsia"/>
                <w:szCs w:val="21"/>
              </w:rPr>
              <w:t>从</w:t>
            </w:r>
            <w:r w:rsidRPr="00831115">
              <w:rPr>
                <w:rFonts w:ascii="宋体" w:hAnsi="宋体" w:cs="宋体" w:hint="eastAsia"/>
                <w:szCs w:val="21"/>
              </w:rPr>
              <w:t>0</w:t>
            </w:r>
            <w:r w:rsidRPr="00831115">
              <w:rPr>
                <w:rFonts w:ascii="宋体" w:hAnsi="宋体" w:cs="宋体" w:hint="eastAsia"/>
                <w:szCs w:val="21"/>
              </w:rPr>
              <w:t>到</w:t>
            </w:r>
            <w:r w:rsidRPr="00831115">
              <w:rPr>
                <w:rFonts w:ascii="宋体" w:hAnsi="宋体" w:cs="宋体" w:hint="eastAsia"/>
                <w:szCs w:val="21"/>
              </w:rPr>
              <w:t>1</w:t>
            </w:r>
            <w:r w:rsidRPr="00831115">
              <w:rPr>
                <w:rFonts w:ascii="宋体" w:hAnsi="宋体" w:cs="宋体" w:hint="eastAsia"/>
                <w:szCs w:val="21"/>
              </w:rPr>
              <w:t>学习型组织体系构建及数字化转型升级</w:t>
            </w:r>
          </w:p>
          <w:p w:rsidR="008044A2" w:rsidRPr="00831115" w:rsidRDefault="008044A2" w:rsidP="00597E1E">
            <w:pPr>
              <w:rPr>
                <w:rFonts w:ascii="宋体" w:hAnsi="宋体" w:cs="宋体"/>
                <w:szCs w:val="21"/>
              </w:rPr>
            </w:pPr>
            <w:r w:rsidRPr="00831115">
              <w:rPr>
                <w:rFonts w:ascii="宋体" w:hAnsi="宋体" w:hint="eastAsia"/>
                <w:b/>
                <w:bCs/>
                <w:szCs w:val="21"/>
              </w:rPr>
              <w:lastRenderedPageBreak/>
              <w:t>主讲人：</w:t>
            </w:r>
            <w:r w:rsidRPr="00831115">
              <w:rPr>
                <w:rFonts w:ascii="宋体" w:hAnsi="宋体" w:cs="宋体" w:hint="eastAsia"/>
                <w:szCs w:val="21"/>
              </w:rPr>
              <w:t>吴晓燕泸州老窖股份有限公司培训中心总经理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lastRenderedPageBreak/>
              <w:t>16:20-17:00</w:t>
            </w:r>
          </w:p>
        </w:tc>
        <w:tc>
          <w:tcPr>
            <w:tcW w:w="9068" w:type="dxa"/>
          </w:tcPr>
          <w:p w:rsidR="008044A2" w:rsidRPr="00831115" w:rsidRDefault="008044A2" w:rsidP="00597E1E">
            <w:pPr>
              <w:pStyle w:val="af1"/>
              <w:jc w:val="both"/>
              <w:rPr>
                <w:rFonts w:ascii="宋体" w:hAnsi="宋体" w:cs="宋体"/>
                <w:b/>
                <w:bCs/>
                <w:spacing w:val="-10"/>
                <w:sz w:val="21"/>
                <w:szCs w:val="21"/>
              </w:rPr>
            </w:pPr>
            <w:r w:rsidRPr="00831115">
              <w:rPr>
                <w:rFonts w:ascii="宋体" w:hAnsi="宋体" w:cs="宋体" w:hint="eastAsia"/>
                <w:b/>
                <w:bCs/>
                <w:spacing w:val="-10"/>
                <w:sz w:val="21"/>
                <w:szCs w:val="21"/>
              </w:rPr>
              <w:t>主 题：</w:t>
            </w:r>
            <w:r w:rsidRPr="00831115">
              <w:rPr>
                <w:rFonts w:ascii="宋体" w:hAnsi="宋体" w:cs="宋体" w:hint="eastAsia"/>
                <w:kern w:val="2"/>
                <w:sz w:val="21"/>
                <w:szCs w:val="21"/>
              </w:rPr>
              <w:t>人才发展培养模式的创新</w:t>
            </w:r>
          </w:p>
          <w:p w:rsidR="008044A2" w:rsidRPr="00831115" w:rsidRDefault="008044A2" w:rsidP="00597E1E">
            <w:pPr>
              <w:pStyle w:val="af1"/>
              <w:jc w:val="both"/>
              <w:rPr>
                <w:rFonts w:ascii="宋体" w:hAnsi="宋体" w:cs="Arial"/>
                <w:szCs w:val="21"/>
              </w:rPr>
            </w:pPr>
            <w:r w:rsidRPr="00831115">
              <w:rPr>
                <w:rFonts w:ascii="宋体" w:hAnsi="宋体" w:cs="宋体" w:hint="eastAsia"/>
                <w:b/>
                <w:bCs/>
                <w:spacing w:val="-10"/>
                <w:sz w:val="21"/>
                <w:szCs w:val="21"/>
              </w:rPr>
              <w:t>主讲人：</w:t>
            </w:r>
            <w:r w:rsidRPr="00831115">
              <w:rPr>
                <w:rFonts w:ascii="宋体" w:hAnsi="宋体" w:cs="宋体" w:hint="eastAsia"/>
                <w:bCs/>
                <w:spacing w:val="-10"/>
                <w:sz w:val="21"/>
                <w:szCs w:val="21"/>
              </w:rPr>
              <w:t>梁家广安踏企业大学校长</w:t>
            </w:r>
          </w:p>
        </w:tc>
      </w:tr>
      <w:tr w:rsidR="008044A2" w:rsidRPr="00210BD6" w:rsidTr="00597E1E"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17:00-17:40</w:t>
            </w:r>
          </w:p>
        </w:tc>
        <w:tc>
          <w:tcPr>
            <w:tcW w:w="9068" w:type="dxa"/>
            <w:tcBorders>
              <w:bottom w:val="single" w:sz="4" w:space="0" w:color="auto"/>
            </w:tcBorders>
          </w:tcPr>
          <w:p w:rsidR="008044A2" w:rsidRPr="00831115" w:rsidRDefault="008044A2" w:rsidP="00597E1E">
            <w:pPr>
              <w:rPr>
                <w:rFonts w:ascii="宋体" w:hAnsi="宋体" w:cs="Arial"/>
                <w:szCs w:val="21"/>
              </w:rPr>
            </w:pPr>
            <w:r w:rsidRPr="00831115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831115">
              <w:rPr>
                <w:rFonts w:ascii="宋体" w:hAnsi="宋体" w:cs="Arial" w:hint="eastAsia"/>
                <w:szCs w:val="21"/>
              </w:rPr>
              <w:t>打造学习型组织助力人才梯队建设</w:t>
            </w:r>
          </w:p>
          <w:p w:rsidR="008044A2" w:rsidRPr="00831115" w:rsidRDefault="008044A2" w:rsidP="00597E1E">
            <w:pPr>
              <w:rPr>
                <w:rFonts w:ascii="宋体" w:hAnsi="宋体"/>
                <w:szCs w:val="21"/>
              </w:rPr>
            </w:pPr>
            <w:r w:rsidRPr="00831115">
              <w:rPr>
                <w:rFonts w:ascii="宋体" w:hAnsi="宋体" w:cs="宋体" w:hint="eastAsia"/>
                <w:b/>
                <w:szCs w:val="21"/>
              </w:rPr>
              <w:t>主讲人：</w:t>
            </w:r>
            <w:r w:rsidRPr="00831115">
              <w:rPr>
                <w:rFonts w:ascii="宋体" w:hAnsi="宋体" w:cs="宋体" w:hint="eastAsia"/>
                <w:szCs w:val="21"/>
              </w:rPr>
              <w:t>黄素珍厦门市政水务集团有限公司培训经理</w:t>
            </w:r>
          </w:p>
        </w:tc>
      </w:tr>
      <w:tr w:rsidR="008044A2" w:rsidRPr="00210BD6" w:rsidTr="00597E1E">
        <w:tc>
          <w:tcPr>
            <w:tcW w:w="10439" w:type="dxa"/>
            <w:gridSpan w:val="2"/>
            <w:shd w:val="clear" w:color="auto" w:fill="F2F2F2" w:themeFill="background1" w:themeFillShade="F2"/>
            <w:vAlign w:val="center"/>
          </w:tcPr>
          <w:p w:rsidR="008044A2" w:rsidRPr="00831115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831115">
              <w:rPr>
                <w:rFonts w:ascii="宋体" w:hAnsi="宋体" w:cs="宋体" w:hint="eastAsia"/>
                <w:szCs w:val="21"/>
              </w:rPr>
              <w:t>2023</w:t>
            </w:r>
            <w:r w:rsidRPr="00831115">
              <w:rPr>
                <w:rFonts w:ascii="宋体" w:hAnsi="宋体" w:cs="宋体" w:hint="eastAsia"/>
                <w:szCs w:val="21"/>
              </w:rPr>
              <w:t>年</w:t>
            </w:r>
            <w:r w:rsidRPr="00831115">
              <w:rPr>
                <w:rFonts w:ascii="宋体" w:hAnsi="宋体" w:cs="宋体" w:hint="eastAsia"/>
                <w:szCs w:val="21"/>
              </w:rPr>
              <w:t>9</w:t>
            </w:r>
            <w:r w:rsidRPr="00831115">
              <w:rPr>
                <w:rFonts w:ascii="宋体" w:hAnsi="宋体" w:cs="宋体" w:hint="eastAsia"/>
                <w:szCs w:val="21"/>
              </w:rPr>
              <w:t>月</w:t>
            </w:r>
            <w:r w:rsidRPr="00831115">
              <w:rPr>
                <w:rFonts w:ascii="宋体" w:hAnsi="宋体" w:cs="宋体" w:hint="eastAsia"/>
                <w:szCs w:val="21"/>
              </w:rPr>
              <w:t>14</w:t>
            </w:r>
            <w:r w:rsidRPr="00831115">
              <w:rPr>
                <w:rFonts w:ascii="宋体" w:hAnsi="宋体" w:cs="宋体" w:hint="eastAsia"/>
                <w:szCs w:val="21"/>
              </w:rPr>
              <w:t>日下午</w:t>
            </w:r>
          </w:p>
          <w:p w:rsidR="008044A2" w:rsidRPr="00831115" w:rsidRDefault="008044A2" w:rsidP="00597E1E">
            <w:pPr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831115">
              <w:rPr>
                <w:rFonts w:ascii="宋体" w:hAnsi="宋体" w:cs="宋体" w:hint="eastAsia"/>
                <w:szCs w:val="21"/>
              </w:rPr>
              <w:t>分论坛二</w:t>
            </w:r>
            <w:r w:rsidRPr="00831115">
              <w:rPr>
                <w:rFonts w:ascii="宋体" w:hAnsi="宋体" w:cs="Arial" w:hint="eastAsia"/>
                <w:szCs w:val="21"/>
              </w:rPr>
              <w:t>数字化学习发展新态势专场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14:00-14:40</w:t>
            </w:r>
          </w:p>
        </w:tc>
        <w:tc>
          <w:tcPr>
            <w:tcW w:w="9068" w:type="dxa"/>
          </w:tcPr>
          <w:p w:rsidR="008044A2" w:rsidRPr="00831115" w:rsidRDefault="008044A2" w:rsidP="00597E1E">
            <w:pPr>
              <w:rPr>
                <w:rFonts w:ascii="宋体" w:hAnsi="宋体" w:cs="宋体"/>
                <w:spacing w:val="-10"/>
                <w:szCs w:val="21"/>
              </w:rPr>
            </w:pPr>
            <w:r w:rsidRPr="00831115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831115">
              <w:rPr>
                <w:rFonts w:ascii="宋体" w:hAnsi="宋体" w:cs="宋体" w:hint="eastAsia"/>
                <w:szCs w:val="21"/>
              </w:rPr>
              <w:t>Traingo</w:t>
            </w:r>
            <w:r w:rsidRPr="00831115">
              <w:rPr>
                <w:rFonts w:ascii="宋体" w:hAnsi="宋体" w:cs="宋体" w:hint="eastAsia"/>
                <w:szCs w:val="21"/>
              </w:rPr>
              <w:t>信创培训平台解决方案</w:t>
            </w:r>
          </w:p>
          <w:p w:rsidR="008044A2" w:rsidRPr="00831115" w:rsidRDefault="008044A2" w:rsidP="00597E1E">
            <w:pPr>
              <w:pStyle w:val="af1"/>
              <w:jc w:val="both"/>
              <w:rPr>
                <w:rFonts w:ascii="宋体" w:hAnsi="宋体" w:cs="宋体"/>
                <w:b/>
                <w:bCs/>
                <w:spacing w:val="-10"/>
                <w:sz w:val="21"/>
                <w:szCs w:val="21"/>
              </w:rPr>
            </w:pPr>
            <w:r w:rsidRPr="00831115">
              <w:rPr>
                <w:rFonts w:ascii="宋体" w:hAnsi="宋体" w:cs="宋体" w:hint="eastAsia"/>
                <w:b/>
                <w:bCs/>
                <w:spacing w:val="-10"/>
                <w:sz w:val="21"/>
                <w:szCs w:val="21"/>
              </w:rPr>
              <w:t>主讲人：</w:t>
            </w:r>
            <w:r w:rsidRPr="00831115">
              <w:rPr>
                <w:rFonts w:ascii="宋体" w:hAnsi="宋体" w:cs="宋体" w:hint="eastAsia"/>
                <w:spacing w:val="-10"/>
                <w:sz w:val="21"/>
                <w:szCs w:val="21"/>
              </w:rPr>
              <w:t>万宇华上海昶戈信息科技有限公司创始人&amp;总经理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14:40-15:20</w:t>
            </w:r>
          </w:p>
        </w:tc>
        <w:tc>
          <w:tcPr>
            <w:tcW w:w="9068" w:type="dxa"/>
          </w:tcPr>
          <w:p w:rsidR="008044A2" w:rsidRPr="00831115" w:rsidRDefault="008044A2" w:rsidP="00597E1E">
            <w:pPr>
              <w:rPr>
                <w:rFonts w:ascii="宋体" w:hAnsi="宋体" w:cs="宋体"/>
                <w:szCs w:val="21"/>
              </w:rPr>
            </w:pPr>
            <w:r w:rsidRPr="00831115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</w:t>
            </w:r>
            <w:r w:rsidRPr="00831115">
              <w:rPr>
                <w:rFonts w:ascii="宋体" w:hAnsi="宋体" w:hint="eastAsia"/>
                <w:b/>
                <w:bCs/>
                <w:szCs w:val="21"/>
              </w:rPr>
              <w:t>题：</w:t>
            </w:r>
            <w:r w:rsidRPr="00831115">
              <w:rPr>
                <w:rFonts w:ascii="宋体" w:hAnsi="宋体" w:cs="宋体" w:hint="eastAsia"/>
                <w:szCs w:val="21"/>
              </w:rPr>
              <w:t>数字化人才培养新样本</w:t>
            </w:r>
          </w:p>
          <w:p w:rsidR="008044A2" w:rsidRPr="00831115" w:rsidRDefault="008044A2" w:rsidP="00597E1E">
            <w:pPr>
              <w:rPr>
                <w:rFonts w:ascii="宋体" w:hAnsi="宋体" w:cs="宋体"/>
                <w:szCs w:val="21"/>
              </w:rPr>
            </w:pPr>
            <w:r w:rsidRPr="00831115">
              <w:rPr>
                <w:rFonts w:ascii="宋体" w:hAnsi="宋体" w:cs="宋体" w:hint="eastAsia"/>
                <w:b/>
                <w:szCs w:val="21"/>
              </w:rPr>
              <w:t>主讲人</w:t>
            </w:r>
            <w:r w:rsidRPr="00831115">
              <w:rPr>
                <w:rFonts w:ascii="宋体" w:hAnsi="宋体" w:cs="宋体" w:hint="eastAsia"/>
                <w:szCs w:val="21"/>
              </w:rPr>
              <w:t>：仲崇波南钢培训中心主任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15:40-16:20</w:t>
            </w:r>
          </w:p>
        </w:tc>
        <w:tc>
          <w:tcPr>
            <w:tcW w:w="9068" w:type="dxa"/>
          </w:tcPr>
          <w:p w:rsidR="008044A2" w:rsidRPr="00831115" w:rsidRDefault="008044A2" w:rsidP="00597E1E">
            <w:pPr>
              <w:pStyle w:val="af1"/>
              <w:jc w:val="left"/>
              <w:rPr>
                <w:rFonts w:ascii="宋体" w:hAnsi="宋体" w:cs="宋体"/>
                <w:b/>
                <w:bCs/>
                <w:spacing w:val="-10"/>
                <w:sz w:val="21"/>
                <w:szCs w:val="21"/>
              </w:rPr>
            </w:pPr>
            <w:r w:rsidRPr="00831115">
              <w:rPr>
                <w:rFonts w:ascii="宋体" w:hAnsi="宋体" w:cs="宋体" w:hint="eastAsia"/>
                <w:b/>
                <w:bCs/>
                <w:spacing w:val="-10"/>
                <w:sz w:val="21"/>
                <w:szCs w:val="21"/>
              </w:rPr>
              <w:t>主  题：</w:t>
            </w:r>
            <w:r w:rsidRPr="00831115">
              <w:rPr>
                <w:rFonts w:ascii="宋体" w:hAnsi="宋体" w:cs="宋体" w:hint="eastAsia"/>
                <w:bCs/>
                <w:spacing w:val="-10"/>
                <w:sz w:val="21"/>
                <w:szCs w:val="21"/>
              </w:rPr>
              <w:t>国有企业青年干部创新培养实践</w:t>
            </w:r>
          </w:p>
          <w:p w:rsidR="008044A2" w:rsidRPr="00831115" w:rsidRDefault="008044A2" w:rsidP="00597E1E">
            <w:pPr>
              <w:rPr>
                <w:rFonts w:ascii="宋体" w:hAnsi="宋体"/>
                <w:szCs w:val="21"/>
              </w:rPr>
            </w:pPr>
            <w:r w:rsidRPr="00831115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831115">
              <w:rPr>
                <w:rFonts w:ascii="宋体" w:hAnsi="宋体" w:cs="宋体" w:hint="eastAsia"/>
                <w:bCs/>
                <w:spacing w:val="-10"/>
                <w:szCs w:val="21"/>
              </w:rPr>
              <w:t>万绍翔网龙网络公司多学事业部总经理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16:20-17:00</w:t>
            </w:r>
          </w:p>
        </w:tc>
        <w:tc>
          <w:tcPr>
            <w:tcW w:w="9068" w:type="dxa"/>
          </w:tcPr>
          <w:p w:rsidR="008044A2" w:rsidRPr="00831115" w:rsidRDefault="008044A2" w:rsidP="00597E1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831115">
              <w:rPr>
                <w:rFonts w:ascii="宋体" w:hAnsi="宋体" w:cs="宋体"/>
                <w:b/>
                <w:bCs/>
                <w:spacing w:val="-10"/>
                <w:szCs w:val="21"/>
              </w:rPr>
              <w:t>主题：</w:t>
            </w:r>
            <w:r w:rsidRPr="00831115">
              <w:rPr>
                <w:rFonts w:ascii="宋体" w:hAnsi="宋体" w:cs="宋体" w:hint="eastAsia"/>
                <w:szCs w:val="21"/>
              </w:rPr>
              <w:t>企业数字化学习创新探索</w:t>
            </w:r>
          </w:p>
          <w:p w:rsidR="008044A2" w:rsidRPr="00831115" w:rsidRDefault="008044A2" w:rsidP="00597E1E">
            <w:r w:rsidRPr="00831115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831115">
              <w:rPr>
                <w:rFonts w:ascii="宋体" w:hAnsi="宋体" w:cs="宋体" w:hint="eastAsia"/>
                <w:szCs w:val="21"/>
              </w:rPr>
              <w:t>溪阳志翔华润燃气学习与创新中心运营负责人</w:t>
            </w:r>
          </w:p>
        </w:tc>
      </w:tr>
      <w:tr w:rsidR="008044A2" w:rsidRPr="00210BD6" w:rsidTr="00597E1E"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17:00-17:40</w:t>
            </w:r>
          </w:p>
        </w:tc>
        <w:tc>
          <w:tcPr>
            <w:tcW w:w="9068" w:type="dxa"/>
            <w:tcBorders>
              <w:bottom w:val="single" w:sz="4" w:space="0" w:color="auto"/>
            </w:tcBorders>
          </w:tcPr>
          <w:p w:rsidR="008044A2" w:rsidRPr="004B1194" w:rsidRDefault="008044A2" w:rsidP="00597E1E">
            <w:pPr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主题：赋值企业转型的数字化培训生态体系探索与实践</w:t>
            </w:r>
          </w:p>
          <w:p w:rsidR="008044A2" w:rsidRPr="004B1194" w:rsidRDefault="008044A2" w:rsidP="00597E1E">
            <w:pPr>
              <w:rPr>
                <w:rFonts w:ascii="宋体" w:hAnsi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主讲人：李晓莉国网上海市电力公司培训中心培训管理部主任</w:t>
            </w:r>
          </w:p>
        </w:tc>
      </w:tr>
      <w:tr w:rsidR="008044A2" w:rsidRPr="00210BD6" w:rsidTr="00597E1E">
        <w:tc>
          <w:tcPr>
            <w:tcW w:w="10439" w:type="dxa"/>
            <w:gridSpan w:val="2"/>
            <w:shd w:val="clear" w:color="auto" w:fill="F2F2F2" w:themeFill="background1" w:themeFillShade="F2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2023</w:t>
            </w:r>
            <w:r w:rsidRPr="00210BD6">
              <w:rPr>
                <w:rFonts w:ascii="宋体" w:hAnsi="宋体" w:cs="宋体" w:hint="eastAsia"/>
                <w:szCs w:val="21"/>
              </w:rPr>
              <w:t>年</w:t>
            </w:r>
            <w:r w:rsidRPr="00210BD6">
              <w:rPr>
                <w:rFonts w:ascii="宋体" w:hAnsi="宋体" w:cs="宋体" w:hint="eastAsia"/>
                <w:szCs w:val="21"/>
              </w:rPr>
              <w:t>9</w:t>
            </w:r>
            <w:r w:rsidRPr="00210BD6">
              <w:rPr>
                <w:rFonts w:ascii="宋体" w:hAnsi="宋体" w:cs="宋体" w:hint="eastAsia"/>
                <w:szCs w:val="21"/>
              </w:rPr>
              <w:t>月</w:t>
            </w:r>
            <w:r w:rsidRPr="00210BD6">
              <w:rPr>
                <w:rFonts w:ascii="宋体" w:hAnsi="宋体" w:cs="宋体" w:hint="eastAsia"/>
                <w:szCs w:val="21"/>
              </w:rPr>
              <w:t>14</w:t>
            </w:r>
            <w:r w:rsidRPr="00210BD6">
              <w:rPr>
                <w:rFonts w:ascii="宋体" w:hAnsi="宋体" w:cs="宋体" w:hint="eastAsia"/>
                <w:szCs w:val="21"/>
              </w:rPr>
              <w:t>日下午</w:t>
            </w:r>
          </w:p>
          <w:p w:rsidR="008044A2" w:rsidRPr="00210BD6" w:rsidRDefault="008044A2" w:rsidP="00597E1E">
            <w:pPr>
              <w:jc w:val="center"/>
              <w:rPr>
                <w:rFonts w:ascii="宋体" w:hAnsi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分论坛三</w:t>
            </w:r>
            <w:r w:rsidRPr="00210BD6">
              <w:rPr>
                <w:rFonts w:ascii="宋体" w:hAnsi="宋体" w:cs="Arial" w:hint="eastAsia"/>
                <w:szCs w:val="21"/>
              </w:rPr>
              <w:t>数字化产业人才培养专场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14:00-14:40</w:t>
            </w:r>
          </w:p>
        </w:tc>
        <w:tc>
          <w:tcPr>
            <w:tcW w:w="9068" w:type="dxa"/>
          </w:tcPr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210BD6">
              <w:rPr>
                <w:rFonts w:ascii="宋体" w:hAnsi="宋体" w:cs="宋体" w:hint="eastAsia"/>
                <w:szCs w:val="21"/>
              </w:rPr>
              <w:t>企业数字化转型政策解读与人才发展洞察</w:t>
            </w:r>
          </w:p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210BD6">
              <w:rPr>
                <w:rFonts w:ascii="宋体" w:hAnsi="宋体" w:cs="宋体" w:hint="eastAsia"/>
                <w:szCs w:val="21"/>
              </w:rPr>
              <w:t>刘少轩工信部人才交流中心数字化基地建设负责人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14:40-15:20</w:t>
            </w:r>
          </w:p>
        </w:tc>
        <w:tc>
          <w:tcPr>
            <w:tcW w:w="9068" w:type="dxa"/>
          </w:tcPr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企业数字化复合型人才培养与团队打造</w:t>
            </w:r>
          </w:p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付晓岩北京天润聚粮咨询服务有限公司创始人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15:40-16:20</w:t>
            </w:r>
          </w:p>
        </w:tc>
        <w:tc>
          <w:tcPr>
            <w:tcW w:w="9068" w:type="dxa"/>
          </w:tcPr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汽车行业数字化转型人才培养思考与实践</w:t>
            </w:r>
          </w:p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lastRenderedPageBreak/>
              <w:t>主讲人：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董方岐中国汽车技术研究中心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lastRenderedPageBreak/>
              <w:t>16:20-17:00</w:t>
            </w:r>
          </w:p>
        </w:tc>
        <w:tc>
          <w:tcPr>
            <w:tcW w:w="9068" w:type="dxa"/>
          </w:tcPr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银行业数字化转型人才培养思考与实践</w:t>
            </w:r>
          </w:p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中国银行（待定）</w:t>
            </w:r>
          </w:p>
        </w:tc>
      </w:tr>
      <w:tr w:rsidR="008044A2" w:rsidRPr="00210BD6" w:rsidTr="00597E1E"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17:00-17:40</w:t>
            </w:r>
          </w:p>
        </w:tc>
        <w:tc>
          <w:tcPr>
            <w:tcW w:w="9068" w:type="dxa"/>
            <w:tcBorders>
              <w:bottom w:val="single" w:sz="4" w:space="0" w:color="auto"/>
            </w:tcBorders>
          </w:tcPr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企业数字化转型必读书单发布</w:t>
            </w:r>
          </w:p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袁玺电子工业出版社</w:t>
            </w:r>
            <w:r w:rsidRPr="00210BD6">
              <w:rPr>
                <w:rFonts w:ascii="宋体" w:hAnsi="宋体" w:cs="宋体"/>
                <w:bCs/>
                <w:spacing w:val="-10"/>
                <w:szCs w:val="21"/>
              </w:rPr>
              <w:t>市场部主任</w:t>
            </w:r>
          </w:p>
        </w:tc>
      </w:tr>
      <w:tr w:rsidR="008044A2" w:rsidRPr="00210BD6" w:rsidTr="00597E1E">
        <w:tc>
          <w:tcPr>
            <w:tcW w:w="10439" w:type="dxa"/>
            <w:gridSpan w:val="2"/>
            <w:shd w:val="clear" w:color="auto" w:fill="F2F2F2" w:themeFill="background1" w:themeFillShade="F2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2023</w:t>
            </w:r>
            <w:r w:rsidRPr="00210BD6">
              <w:rPr>
                <w:rFonts w:ascii="宋体" w:hAnsi="宋体" w:cs="宋体" w:hint="eastAsia"/>
                <w:szCs w:val="21"/>
              </w:rPr>
              <w:t>年</w:t>
            </w:r>
            <w:r w:rsidRPr="00210BD6">
              <w:rPr>
                <w:rFonts w:ascii="宋体" w:hAnsi="宋体" w:cs="宋体" w:hint="eastAsia"/>
                <w:szCs w:val="21"/>
              </w:rPr>
              <w:t>9</w:t>
            </w:r>
            <w:r w:rsidRPr="00210BD6">
              <w:rPr>
                <w:rFonts w:ascii="宋体" w:hAnsi="宋体" w:cs="宋体" w:hint="eastAsia"/>
                <w:szCs w:val="21"/>
              </w:rPr>
              <w:t>月</w:t>
            </w:r>
            <w:r w:rsidRPr="00210BD6">
              <w:rPr>
                <w:rFonts w:ascii="宋体" w:hAnsi="宋体" w:cs="宋体" w:hint="eastAsia"/>
                <w:szCs w:val="21"/>
              </w:rPr>
              <w:t>14</w:t>
            </w:r>
            <w:r w:rsidRPr="00210BD6">
              <w:rPr>
                <w:rFonts w:ascii="宋体" w:hAnsi="宋体" w:cs="宋体" w:hint="eastAsia"/>
                <w:szCs w:val="21"/>
              </w:rPr>
              <w:t>日下午分论坛四</w:t>
            </w:r>
            <w:r w:rsidRPr="00210BD6">
              <w:rPr>
                <w:rFonts w:ascii="宋体" w:hAnsi="宋体" w:cs="Arial"/>
                <w:szCs w:val="21"/>
              </w:rPr>
              <w:t>中国航天人才专场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14:00-14:30</w:t>
            </w:r>
          </w:p>
        </w:tc>
        <w:tc>
          <w:tcPr>
            <w:tcW w:w="9068" w:type="dxa"/>
          </w:tcPr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航天科技创新方法及科技人才培养</w:t>
            </w:r>
          </w:p>
          <w:p w:rsidR="008044A2" w:rsidRPr="00210BD6" w:rsidRDefault="004133B3" w:rsidP="00597E1E">
            <w:pPr>
              <w:rPr>
                <w:rFonts w:ascii="宋体" w:hAnsi="宋体" w:cs="Arial"/>
                <w:szCs w:val="21"/>
              </w:rPr>
            </w:pPr>
            <w:r w:rsidRPr="0092651A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92651A">
              <w:rPr>
                <w:rFonts w:ascii="宋体" w:hAnsi="宋体" w:cs="宋体"/>
                <w:bCs/>
                <w:spacing w:val="-10"/>
                <w:szCs w:val="21"/>
              </w:rPr>
              <w:t>董俊廷</w:t>
            </w:r>
            <w:r w:rsidRPr="0092651A">
              <w:rPr>
                <w:rFonts w:ascii="宋体" w:hAnsi="宋体" w:cs="宋体" w:hint="eastAsia"/>
                <w:bCs/>
                <w:spacing w:val="-10"/>
                <w:szCs w:val="21"/>
              </w:rPr>
              <w:t>中国航天科技集团有限公司人力资源部培训专家、研究员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14:30-15:00</w:t>
            </w:r>
          </w:p>
        </w:tc>
        <w:tc>
          <w:tcPr>
            <w:tcW w:w="9068" w:type="dxa"/>
          </w:tcPr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12395C">
              <w:rPr>
                <w:rFonts w:ascii="宋体" w:hAnsi="宋体" w:cs="宋体" w:hint="eastAsia"/>
                <w:bCs/>
                <w:spacing w:val="-10"/>
                <w:szCs w:val="21"/>
              </w:rPr>
              <w:t>中国航天科工集团数字化人才培养与人才队伍梯队建设</w:t>
            </w:r>
          </w:p>
          <w:p w:rsidR="008044A2" w:rsidRPr="00210BD6" w:rsidRDefault="008044A2" w:rsidP="00597E1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付玺航天科工集团科技保障中心有限公司党校事业部副部长（主持工作）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15:00-15:30</w:t>
            </w:r>
          </w:p>
        </w:tc>
        <w:tc>
          <w:tcPr>
            <w:tcW w:w="9068" w:type="dxa"/>
          </w:tcPr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12395C">
              <w:rPr>
                <w:rFonts w:ascii="宋体" w:hAnsi="宋体" w:cs="宋体" w:hint="eastAsia"/>
                <w:bCs/>
                <w:spacing w:val="-10"/>
                <w:szCs w:val="21"/>
              </w:rPr>
              <w:t>科技人才培养与培训体系</w:t>
            </w:r>
          </w:p>
          <w:p w:rsidR="008044A2" w:rsidRPr="00210BD6" w:rsidRDefault="008044A2" w:rsidP="00597E1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夏溧航天科工二院党校副校长、天剑学院常务副主任、研究生院常务副院长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15:30-16:00</w:t>
            </w:r>
          </w:p>
        </w:tc>
        <w:tc>
          <w:tcPr>
            <w:tcW w:w="9068" w:type="dxa"/>
          </w:tcPr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让知识场扎根于企业土壤——航天特色课程体系建设与实践</w:t>
            </w:r>
          </w:p>
          <w:p w:rsidR="008044A2" w:rsidRPr="00210BD6" w:rsidRDefault="008044A2" w:rsidP="00597E1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李勇中国运载火箭研究院长征培训中心副主任（主持工作）</w:t>
            </w:r>
          </w:p>
        </w:tc>
      </w:tr>
      <w:tr w:rsidR="008044A2" w:rsidRPr="00C77FDA" w:rsidTr="00597E1E">
        <w:tc>
          <w:tcPr>
            <w:tcW w:w="1371" w:type="dxa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16:00-16:30</w:t>
            </w:r>
          </w:p>
        </w:tc>
        <w:tc>
          <w:tcPr>
            <w:tcW w:w="9068" w:type="dxa"/>
          </w:tcPr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12395C">
              <w:rPr>
                <w:rFonts w:ascii="宋体" w:hAnsi="宋体" w:cs="宋体" w:hint="eastAsia"/>
                <w:bCs/>
                <w:color w:val="000000"/>
                <w:spacing w:val="-10"/>
                <w:szCs w:val="21"/>
              </w:rPr>
              <w:t>专</w:t>
            </w:r>
            <w:r w:rsidRPr="0012395C">
              <w:rPr>
                <w:rFonts w:ascii="宋体" w:hAnsi="宋体" w:cs="宋体" w:hint="eastAsia"/>
                <w:bCs/>
                <w:spacing w:val="-10"/>
                <w:szCs w:val="21"/>
              </w:rPr>
              <w:t>业培训机构转型升级</w:t>
            </w:r>
          </w:p>
          <w:p w:rsidR="008044A2" w:rsidRPr="00210BD6" w:rsidRDefault="008044A2" w:rsidP="00597E1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常峰南京航天管理干部学院院长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16:30-17:00</w:t>
            </w:r>
          </w:p>
        </w:tc>
        <w:tc>
          <w:tcPr>
            <w:tcW w:w="9068" w:type="dxa"/>
          </w:tcPr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12395C">
              <w:rPr>
                <w:rFonts w:ascii="宋体" w:hAnsi="宋体" w:cs="宋体" w:hint="eastAsia"/>
                <w:bCs/>
                <w:color w:val="000000"/>
                <w:spacing w:val="-10"/>
                <w:szCs w:val="21"/>
              </w:rPr>
              <w:t>弘扬工匠精神，做好技术技能人才赋能</w:t>
            </w:r>
          </w:p>
          <w:p w:rsidR="008044A2" w:rsidRPr="00210BD6" w:rsidRDefault="008044A2" w:rsidP="00597E1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杨健平航天科工六院人力资源部部长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17:00-17:30</w:t>
            </w:r>
          </w:p>
        </w:tc>
        <w:tc>
          <w:tcPr>
            <w:tcW w:w="9068" w:type="dxa"/>
          </w:tcPr>
          <w:p w:rsidR="008044A2" w:rsidRPr="00210BD6" w:rsidRDefault="008044A2" w:rsidP="00597E1E">
            <w:pPr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航天财金青年卓越人才培养体系的构建与实施</w:t>
            </w:r>
          </w:p>
          <w:p w:rsidR="008044A2" w:rsidRPr="00210BD6" w:rsidRDefault="008044A2" w:rsidP="00597E1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210BD6">
              <w:rPr>
                <w:rFonts w:ascii="宋体" w:hAnsi="宋体" w:cs="宋体" w:hint="eastAsia"/>
                <w:bCs/>
                <w:spacing w:val="-10"/>
                <w:szCs w:val="21"/>
              </w:rPr>
              <w:t>荣晓慧中国航天科技交流中心培训专家、管理发展教学部处长</w:t>
            </w:r>
          </w:p>
        </w:tc>
      </w:tr>
      <w:tr w:rsidR="008044A2" w:rsidRPr="00210BD6" w:rsidTr="00597E1E">
        <w:tc>
          <w:tcPr>
            <w:tcW w:w="10439" w:type="dxa"/>
            <w:gridSpan w:val="2"/>
            <w:shd w:val="clear" w:color="auto" w:fill="F2F2F2" w:themeFill="background1" w:themeFillShade="F2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2023</w:t>
            </w:r>
            <w:r w:rsidRPr="00210BD6">
              <w:rPr>
                <w:rFonts w:ascii="宋体" w:hAnsi="宋体" w:cs="宋体" w:hint="eastAsia"/>
                <w:szCs w:val="21"/>
              </w:rPr>
              <w:t>年</w:t>
            </w:r>
            <w:r w:rsidRPr="00210BD6">
              <w:rPr>
                <w:rFonts w:ascii="宋体" w:hAnsi="宋体" w:cs="宋体" w:hint="eastAsia"/>
                <w:szCs w:val="21"/>
              </w:rPr>
              <w:t>9</w:t>
            </w:r>
            <w:r w:rsidRPr="00210BD6">
              <w:rPr>
                <w:rFonts w:ascii="宋体" w:hAnsi="宋体" w:cs="宋体" w:hint="eastAsia"/>
                <w:szCs w:val="21"/>
              </w:rPr>
              <w:t>月</w:t>
            </w:r>
            <w:r w:rsidRPr="00210BD6">
              <w:rPr>
                <w:rFonts w:ascii="宋体" w:hAnsi="宋体" w:cs="宋体" w:hint="eastAsia"/>
                <w:szCs w:val="21"/>
              </w:rPr>
              <w:t>15</w:t>
            </w:r>
            <w:r w:rsidRPr="00210BD6">
              <w:rPr>
                <w:rFonts w:ascii="宋体" w:hAnsi="宋体" w:cs="宋体" w:hint="eastAsia"/>
                <w:szCs w:val="21"/>
              </w:rPr>
              <w:t>日上午</w:t>
            </w:r>
          </w:p>
          <w:p w:rsidR="008044A2" w:rsidRPr="00210BD6" w:rsidRDefault="008044A2" w:rsidP="00597E1E">
            <w:pPr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分论坛一</w:t>
            </w:r>
            <w:r w:rsidRPr="00210BD6">
              <w:rPr>
                <w:rFonts w:ascii="宋体" w:hAnsi="宋体" w:cs="Arial" w:hint="eastAsia"/>
                <w:szCs w:val="21"/>
              </w:rPr>
              <w:t>人才发展创新专场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lastRenderedPageBreak/>
              <w:t>9:00-9:40</w:t>
            </w:r>
          </w:p>
        </w:tc>
        <w:tc>
          <w:tcPr>
            <w:tcW w:w="9068" w:type="dxa"/>
          </w:tcPr>
          <w:p w:rsidR="008044A2" w:rsidRPr="00EB6905" w:rsidRDefault="008044A2" w:rsidP="00597E1E">
            <w:pPr>
              <w:rPr>
                <w:rFonts w:ascii="宋体" w:hAnsi="宋体" w:cs="宋体"/>
                <w:bCs/>
                <w:spacing w:val="-10"/>
                <w:szCs w:val="21"/>
              </w:rPr>
            </w:pPr>
            <w:r w:rsidRPr="00EB6905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EB6905">
              <w:rPr>
                <w:rFonts w:ascii="宋体" w:hAnsi="宋体" w:cs="宋体" w:hint="eastAsia"/>
                <w:bCs/>
                <w:spacing w:val="-10"/>
                <w:szCs w:val="21"/>
              </w:rPr>
              <w:t>告别粗放模式——精细化与专业化，重塑企业数字化学习价值</w:t>
            </w:r>
          </w:p>
          <w:p w:rsidR="008044A2" w:rsidRPr="00210BD6" w:rsidRDefault="008044A2" w:rsidP="00597E1E">
            <w:pPr>
              <w:rPr>
                <w:rFonts w:ascii="宋体" w:hAnsi="宋体"/>
                <w:szCs w:val="21"/>
              </w:rPr>
            </w:pPr>
            <w:r w:rsidRPr="00EB6905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EB6905">
              <w:rPr>
                <w:rFonts w:ascii="宋体" w:hAnsi="宋体" w:cs="宋体" w:hint="eastAsia"/>
                <w:bCs/>
                <w:spacing w:val="-10"/>
                <w:szCs w:val="21"/>
              </w:rPr>
              <w:t>杨忠一方正证券培训学院院长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9:40-10:20</w:t>
            </w:r>
          </w:p>
        </w:tc>
        <w:tc>
          <w:tcPr>
            <w:tcW w:w="9068" w:type="dxa"/>
          </w:tcPr>
          <w:p w:rsidR="008044A2" w:rsidRPr="004B1194" w:rsidRDefault="008044A2" w:rsidP="00597E1E">
            <w:pPr>
              <w:rPr>
                <w:rFonts w:ascii="宋体" w:hAnsi="宋体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</w:t>
            </w:r>
            <w:r w:rsidRPr="004B1194">
              <w:rPr>
                <w:rFonts w:ascii="宋体" w:hAnsi="宋体" w:hint="eastAsia"/>
                <w:b/>
                <w:bCs/>
                <w:szCs w:val="21"/>
              </w:rPr>
              <w:t>题：</w:t>
            </w:r>
            <w:r w:rsidRPr="004B1194">
              <w:rPr>
                <w:rFonts w:ascii="宋体" w:hAnsi="宋体" w:cs="宋体" w:hint="eastAsia"/>
                <w:szCs w:val="21"/>
              </w:rPr>
              <w:t>AI</w:t>
            </w:r>
            <w:r w:rsidRPr="004B1194">
              <w:rPr>
                <w:rFonts w:ascii="宋体" w:hAnsi="宋体" w:cs="宋体" w:hint="eastAsia"/>
                <w:szCs w:val="21"/>
              </w:rPr>
              <w:t>的组织赋能→驱动人效增长</w:t>
            </w:r>
          </w:p>
          <w:p w:rsidR="008044A2" w:rsidRPr="004B1194" w:rsidRDefault="008044A2" w:rsidP="00597E1E">
            <w:pPr>
              <w:rPr>
                <w:rFonts w:ascii="微软雅黑" w:eastAsia="微软雅黑" w:hAnsi="微软雅黑" w:cs="微软雅黑"/>
              </w:rPr>
            </w:pPr>
            <w:r w:rsidRPr="004B1194">
              <w:rPr>
                <w:rFonts w:ascii="宋体" w:hAnsi="宋体" w:hint="eastAsia"/>
                <w:b/>
                <w:bCs/>
                <w:szCs w:val="21"/>
              </w:rPr>
              <w:t>主讲人：</w:t>
            </w:r>
            <w:r w:rsidRPr="004B1194">
              <w:rPr>
                <w:rFonts w:ascii="宋体" w:hAnsi="宋体" w:cs="宋体" w:hint="eastAsia"/>
                <w:szCs w:val="21"/>
              </w:rPr>
              <w:t>林华荣职行力创始人兼</w:t>
            </w:r>
            <w:r w:rsidRPr="004B1194">
              <w:rPr>
                <w:rFonts w:ascii="宋体" w:hAnsi="宋体" w:cs="宋体" w:hint="eastAsia"/>
                <w:szCs w:val="21"/>
              </w:rPr>
              <w:t>CEO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10:40-11:20</w:t>
            </w:r>
          </w:p>
        </w:tc>
        <w:tc>
          <w:tcPr>
            <w:tcW w:w="9068" w:type="dxa"/>
          </w:tcPr>
          <w:p w:rsidR="008044A2" w:rsidRPr="00C77FDA" w:rsidRDefault="008044A2" w:rsidP="00597E1E">
            <w:pPr>
              <w:pStyle w:val="af1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C77FDA">
              <w:rPr>
                <w:rFonts w:ascii="宋体" w:hAnsi="宋体" w:cs="宋体" w:hint="eastAsia"/>
                <w:b/>
                <w:bCs/>
                <w:spacing w:val="-10"/>
                <w:sz w:val="21"/>
                <w:szCs w:val="21"/>
              </w:rPr>
              <w:t>主 题：</w:t>
            </w:r>
            <w:r w:rsidRPr="00C77FDA">
              <w:rPr>
                <w:rFonts w:ascii="宋体" w:hAnsi="宋体" w:cs="宋体" w:hint="eastAsia"/>
                <w:sz w:val="21"/>
                <w:szCs w:val="21"/>
              </w:rPr>
              <w:t>山东高速“星青年”计划，人才测评及效果评估实践</w:t>
            </w:r>
          </w:p>
          <w:p w:rsidR="008044A2" w:rsidRPr="00054ED6" w:rsidRDefault="008044A2" w:rsidP="00597E1E">
            <w:pPr>
              <w:rPr>
                <w:rFonts w:ascii="宋体" w:hAnsi="宋体" w:cs="宋体"/>
                <w:color w:val="FF0000"/>
                <w:szCs w:val="21"/>
              </w:rPr>
            </w:pPr>
            <w:r w:rsidRPr="00C77FDA">
              <w:rPr>
                <w:rFonts w:ascii="宋体" w:hAnsi="宋体" w:hint="eastAsia"/>
                <w:b/>
                <w:bCs/>
                <w:szCs w:val="21"/>
              </w:rPr>
              <w:t>主讲人</w:t>
            </w:r>
            <w:r w:rsidRPr="00C77FDA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：</w:t>
            </w:r>
            <w:r w:rsidRPr="00C77FDA">
              <w:rPr>
                <w:rFonts w:ascii="宋体" w:hAnsi="宋体" w:hint="eastAsia"/>
                <w:szCs w:val="21"/>
              </w:rPr>
              <w:t>王媛媛山东高速人才发展院院长</w:t>
            </w:r>
          </w:p>
        </w:tc>
      </w:tr>
      <w:tr w:rsidR="008044A2" w:rsidRPr="00210BD6" w:rsidTr="00597E1E"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Arial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11:20-12:00</w:t>
            </w:r>
          </w:p>
        </w:tc>
        <w:tc>
          <w:tcPr>
            <w:tcW w:w="9068" w:type="dxa"/>
            <w:tcBorders>
              <w:bottom w:val="single" w:sz="4" w:space="0" w:color="auto"/>
            </w:tcBorders>
          </w:tcPr>
          <w:p w:rsidR="008044A2" w:rsidRPr="004B1194" w:rsidRDefault="008044A2" w:rsidP="00597E1E">
            <w:pPr>
              <w:rPr>
                <w:rFonts w:ascii="宋体" w:hAnsi="宋体"/>
                <w:szCs w:val="21"/>
              </w:rPr>
            </w:pPr>
            <w:r w:rsidRPr="004B1194">
              <w:rPr>
                <w:rFonts w:ascii="宋体" w:hAnsi="宋体" w:hint="eastAsia"/>
                <w:b/>
                <w:szCs w:val="21"/>
              </w:rPr>
              <w:t>主题：</w:t>
            </w:r>
            <w:r w:rsidRPr="004B1194">
              <w:rPr>
                <w:rFonts w:ascii="宋体" w:hAnsi="宋体" w:hint="eastAsia"/>
                <w:szCs w:val="21"/>
              </w:rPr>
              <w:t>传统企业培训的四大痛点及数字化转型策略</w:t>
            </w:r>
          </w:p>
          <w:p w:rsidR="008044A2" w:rsidRPr="004B1194" w:rsidRDefault="008044A2" w:rsidP="00597E1E">
            <w:pPr>
              <w:rPr>
                <w:rFonts w:ascii="宋体" w:hAnsi="宋体"/>
                <w:szCs w:val="21"/>
              </w:rPr>
            </w:pPr>
            <w:r w:rsidRPr="004B1194">
              <w:rPr>
                <w:rFonts w:ascii="宋体" w:hAnsi="宋体" w:hint="eastAsia"/>
                <w:b/>
                <w:szCs w:val="21"/>
              </w:rPr>
              <w:t>主讲人：</w:t>
            </w:r>
            <w:r w:rsidRPr="004B1194">
              <w:rPr>
                <w:rFonts w:ascii="宋体" w:hAnsi="宋体" w:hint="eastAsia"/>
                <w:szCs w:val="21"/>
              </w:rPr>
              <w:t>涂满章同博咨询创始人、董事长</w:t>
            </w:r>
          </w:p>
        </w:tc>
      </w:tr>
      <w:tr w:rsidR="008044A2" w:rsidRPr="00210BD6" w:rsidTr="00597E1E">
        <w:tc>
          <w:tcPr>
            <w:tcW w:w="10439" w:type="dxa"/>
            <w:gridSpan w:val="2"/>
            <w:shd w:val="clear" w:color="auto" w:fill="F2F2F2" w:themeFill="background1" w:themeFillShade="F2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2023</w:t>
            </w:r>
            <w:r w:rsidRPr="00210BD6">
              <w:rPr>
                <w:rFonts w:ascii="宋体" w:hAnsi="宋体" w:cs="宋体" w:hint="eastAsia"/>
                <w:szCs w:val="21"/>
              </w:rPr>
              <w:t>年</w:t>
            </w:r>
            <w:r w:rsidRPr="00210BD6">
              <w:rPr>
                <w:rFonts w:ascii="宋体" w:hAnsi="宋体" w:cs="宋体" w:hint="eastAsia"/>
                <w:szCs w:val="21"/>
              </w:rPr>
              <w:t>9</w:t>
            </w:r>
            <w:r w:rsidRPr="00210BD6">
              <w:rPr>
                <w:rFonts w:ascii="宋体" w:hAnsi="宋体" w:cs="宋体" w:hint="eastAsia"/>
                <w:szCs w:val="21"/>
              </w:rPr>
              <w:t>月</w:t>
            </w:r>
            <w:r w:rsidRPr="00210BD6">
              <w:rPr>
                <w:rFonts w:ascii="宋体" w:hAnsi="宋体" w:cs="宋体" w:hint="eastAsia"/>
                <w:szCs w:val="21"/>
              </w:rPr>
              <w:t>15</w:t>
            </w:r>
            <w:r w:rsidRPr="00210BD6">
              <w:rPr>
                <w:rFonts w:ascii="宋体" w:hAnsi="宋体" w:cs="宋体" w:hint="eastAsia"/>
                <w:szCs w:val="21"/>
              </w:rPr>
              <w:t>日上午</w:t>
            </w:r>
          </w:p>
          <w:p w:rsidR="008044A2" w:rsidRPr="00210BD6" w:rsidRDefault="008044A2" w:rsidP="00597E1E">
            <w:pPr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分论坛二</w:t>
            </w:r>
            <w:r w:rsidRPr="00210BD6">
              <w:rPr>
                <w:rFonts w:ascii="宋体" w:hAnsi="宋体" w:cs="Arial"/>
                <w:szCs w:val="21"/>
              </w:rPr>
              <w:t>元宇宙专场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9:00-9:40</w:t>
            </w:r>
          </w:p>
        </w:tc>
        <w:tc>
          <w:tcPr>
            <w:tcW w:w="9068" w:type="dxa"/>
          </w:tcPr>
          <w:p w:rsidR="008044A2" w:rsidRPr="004B1194" w:rsidRDefault="008044A2" w:rsidP="00597E1E">
            <w:pPr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szCs w:val="21"/>
              </w:rPr>
              <w:t>主题：</w:t>
            </w:r>
            <w:r w:rsidRPr="004B1194">
              <w:rPr>
                <w:rFonts w:ascii="宋体" w:hAnsi="宋体" w:cs="宋体" w:hint="eastAsia"/>
                <w:szCs w:val="21"/>
              </w:rPr>
              <w:t>AI+</w:t>
            </w:r>
            <w:r w:rsidRPr="004B1194">
              <w:rPr>
                <w:rFonts w:ascii="宋体" w:hAnsi="宋体" w:cs="宋体" w:hint="eastAsia"/>
                <w:szCs w:val="21"/>
              </w:rPr>
              <w:t>时代未来学习趋势研究</w:t>
            </w:r>
            <w:r w:rsidRPr="004B1194">
              <w:rPr>
                <w:rFonts w:ascii="宋体" w:hAnsi="宋体" w:cs="宋体" w:hint="eastAsia"/>
                <w:szCs w:val="21"/>
              </w:rPr>
              <w:t>-</w:t>
            </w:r>
            <w:r w:rsidRPr="004B1194">
              <w:rPr>
                <w:rFonts w:ascii="宋体" w:hAnsi="宋体" w:cs="宋体" w:hint="eastAsia"/>
                <w:szCs w:val="21"/>
              </w:rPr>
              <w:t>元宇宙和</w:t>
            </w:r>
            <w:r w:rsidRPr="004B1194">
              <w:rPr>
                <w:rFonts w:ascii="宋体" w:hAnsi="宋体" w:cs="宋体" w:hint="eastAsia"/>
                <w:szCs w:val="21"/>
              </w:rPr>
              <w:t>AIGC</w:t>
            </w:r>
          </w:p>
          <w:p w:rsidR="008044A2" w:rsidRPr="004B1194" w:rsidRDefault="008044A2" w:rsidP="00597E1E">
            <w:pPr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szCs w:val="21"/>
              </w:rPr>
              <w:t>主讲人：</w:t>
            </w:r>
            <w:r w:rsidRPr="004B1194">
              <w:rPr>
                <w:rFonts w:ascii="宋体" w:hAnsi="宋体" w:cs="宋体" w:hint="eastAsia"/>
                <w:szCs w:val="21"/>
              </w:rPr>
              <w:t>岩哥在线教育资讯网</w:t>
            </w:r>
            <w:r w:rsidRPr="004B1194">
              <w:rPr>
                <w:rFonts w:ascii="宋体" w:hAnsi="宋体" w:cs="宋体" w:hint="eastAsia"/>
                <w:szCs w:val="21"/>
              </w:rPr>
              <w:t>CEO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9:40-10:20</w:t>
            </w:r>
          </w:p>
        </w:tc>
        <w:tc>
          <w:tcPr>
            <w:tcW w:w="9068" w:type="dxa"/>
          </w:tcPr>
          <w:p w:rsidR="008044A2" w:rsidRPr="004B1194" w:rsidRDefault="008044A2" w:rsidP="00597E1E">
            <w:pPr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szCs w:val="21"/>
              </w:rPr>
              <w:t>主题：</w:t>
            </w:r>
            <w:r w:rsidRPr="004B1194">
              <w:rPr>
                <w:rFonts w:ascii="宋体" w:hAnsi="宋体" w:cs="宋体" w:hint="eastAsia"/>
                <w:szCs w:val="21"/>
              </w:rPr>
              <w:t>AI</w:t>
            </w:r>
            <w:r w:rsidRPr="004B1194">
              <w:rPr>
                <w:rFonts w:ascii="宋体" w:hAnsi="宋体" w:cs="宋体" w:hint="eastAsia"/>
                <w:szCs w:val="21"/>
              </w:rPr>
              <w:t>虚拟数字人在培训场景创新应用</w:t>
            </w:r>
          </w:p>
          <w:p w:rsidR="008044A2" w:rsidRPr="004B1194" w:rsidRDefault="008044A2" w:rsidP="00597E1E">
            <w:pPr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szCs w:val="21"/>
              </w:rPr>
              <w:t>主讲人：</w:t>
            </w:r>
            <w:r w:rsidRPr="004B1194">
              <w:rPr>
                <w:rFonts w:ascii="宋体" w:hAnsi="宋体" w:cs="宋体" w:hint="eastAsia"/>
                <w:szCs w:val="21"/>
              </w:rPr>
              <w:t>毛利涛博奥研究院执行院长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10:40-11:20</w:t>
            </w:r>
          </w:p>
        </w:tc>
        <w:tc>
          <w:tcPr>
            <w:tcW w:w="9068" w:type="dxa"/>
          </w:tcPr>
          <w:p w:rsidR="008044A2" w:rsidRPr="00B903BA" w:rsidRDefault="008044A2" w:rsidP="00597E1E">
            <w:pPr>
              <w:rPr>
                <w:rFonts w:ascii="宋体" w:hAnsi="宋体" w:cs="宋体"/>
                <w:szCs w:val="21"/>
              </w:rPr>
            </w:pPr>
            <w:r w:rsidRPr="00B903BA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</w:t>
            </w:r>
            <w:r w:rsidRPr="00B903BA">
              <w:rPr>
                <w:rFonts w:ascii="宋体" w:hAnsi="宋体" w:hint="eastAsia"/>
                <w:b/>
                <w:bCs/>
                <w:szCs w:val="21"/>
              </w:rPr>
              <w:t>题：</w:t>
            </w:r>
            <w:r w:rsidRPr="00B903BA">
              <w:rPr>
                <w:rFonts w:ascii="宋体" w:hAnsi="宋体" w:cs="宋体" w:hint="eastAsia"/>
                <w:szCs w:val="21"/>
              </w:rPr>
              <w:t>未来数智化学习应用与探索</w:t>
            </w:r>
          </w:p>
          <w:p w:rsidR="008044A2" w:rsidRPr="004B1194" w:rsidRDefault="008044A2" w:rsidP="00597E1E">
            <w:pPr>
              <w:tabs>
                <w:tab w:val="left" w:pos="5970"/>
              </w:tabs>
              <w:rPr>
                <w:rFonts w:ascii="宋体" w:hAnsi="宋体" w:cs="宋体"/>
                <w:szCs w:val="21"/>
              </w:rPr>
            </w:pPr>
            <w:r w:rsidRPr="00B903BA">
              <w:rPr>
                <w:rFonts w:ascii="宋体" w:hAnsi="宋体" w:hint="eastAsia"/>
                <w:b/>
                <w:bCs/>
                <w:szCs w:val="21"/>
              </w:rPr>
              <w:t>主讲人：</w:t>
            </w:r>
            <w:r w:rsidRPr="00B903BA">
              <w:rPr>
                <w:rFonts w:ascii="宋体" w:hAnsi="宋体" w:cs="宋体" w:hint="eastAsia"/>
                <w:szCs w:val="21"/>
              </w:rPr>
              <w:t>濮阳志翔华润燃气学习与创新中心运营负责人</w:t>
            </w:r>
          </w:p>
        </w:tc>
      </w:tr>
      <w:tr w:rsidR="008044A2" w:rsidRPr="00210BD6" w:rsidTr="00597E1E"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8044A2" w:rsidRPr="004B1194" w:rsidRDefault="008044A2" w:rsidP="00597E1E">
            <w:pPr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11:20-12:00</w:t>
            </w:r>
          </w:p>
        </w:tc>
        <w:tc>
          <w:tcPr>
            <w:tcW w:w="9068" w:type="dxa"/>
            <w:tcBorders>
              <w:bottom w:val="single" w:sz="4" w:space="0" w:color="auto"/>
            </w:tcBorders>
          </w:tcPr>
          <w:p w:rsidR="008044A2" w:rsidRPr="004B1194" w:rsidRDefault="008044A2" w:rsidP="00597E1E">
            <w:pPr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szCs w:val="21"/>
              </w:rPr>
              <w:t>主题：</w:t>
            </w:r>
            <w:r w:rsidRPr="004B1194">
              <w:rPr>
                <w:rFonts w:ascii="宋体" w:hAnsi="宋体" w:cs="宋体" w:hint="eastAsia"/>
                <w:szCs w:val="21"/>
              </w:rPr>
              <w:t>数字化教育科技激发培训新动能</w:t>
            </w:r>
          </w:p>
          <w:p w:rsidR="008044A2" w:rsidRPr="004B1194" w:rsidRDefault="008044A2" w:rsidP="00597E1E">
            <w:pPr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szCs w:val="21"/>
              </w:rPr>
              <w:t>主讲人：</w:t>
            </w:r>
            <w:r w:rsidRPr="004B1194">
              <w:rPr>
                <w:rFonts w:ascii="宋体" w:hAnsi="宋体" w:cs="宋体" w:hint="eastAsia"/>
                <w:szCs w:val="21"/>
              </w:rPr>
              <w:t>王禹诚</w:t>
            </w:r>
            <w:r w:rsidRPr="004B1194">
              <w:rPr>
                <w:rFonts w:ascii="宋体" w:hAnsi="宋体" w:cs="宋体" w:hint="eastAsia"/>
                <w:szCs w:val="21"/>
              </w:rPr>
              <w:t>Classin</w:t>
            </w:r>
            <w:r w:rsidRPr="004B1194">
              <w:rPr>
                <w:rFonts w:ascii="宋体" w:hAnsi="宋体" w:cs="宋体" w:hint="eastAsia"/>
                <w:szCs w:val="21"/>
              </w:rPr>
              <w:t>企业培训业务总监</w:t>
            </w:r>
          </w:p>
        </w:tc>
      </w:tr>
      <w:tr w:rsidR="008044A2" w:rsidRPr="00210BD6" w:rsidTr="00597E1E">
        <w:tc>
          <w:tcPr>
            <w:tcW w:w="10439" w:type="dxa"/>
            <w:gridSpan w:val="2"/>
            <w:shd w:val="clear" w:color="auto" w:fill="F2F2F2" w:themeFill="background1" w:themeFillShade="F2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2023</w:t>
            </w:r>
            <w:r w:rsidRPr="004B1194">
              <w:rPr>
                <w:rFonts w:ascii="宋体" w:hAnsi="宋体" w:cs="宋体" w:hint="eastAsia"/>
                <w:szCs w:val="21"/>
              </w:rPr>
              <w:t>年</w:t>
            </w:r>
            <w:r w:rsidRPr="004B1194">
              <w:rPr>
                <w:rFonts w:ascii="宋体" w:hAnsi="宋体" w:cs="宋体" w:hint="eastAsia"/>
                <w:szCs w:val="21"/>
              </w:rPr>
              <w:t>9</w:t>
            </w:r>
            <w:r w:rsidRPr="004B1194">
              <w:rPr>
                <w:rFonts w:ascii="宋体" w:hAnsi="宋体" w:cs="宋体" w:hint="eastAsia"/>
                <w:szCs w:val="21"/>
              </w:rPr>
              <w:t>月</w:t>
            </w:r>
            <w:r w:rsidRPr="004B1194">
              <w:rPr>
                <w:rFonts w:ascii="宋体" w:hAnsi="宋体" w:cs="宋体" w:hint="eastAsia"/>
                <w:szCs w:val="21"/>
              </w:rPr>
              <w:t>15</w:t>
            </w:r>
            <w:r w:rsidRPr="004B1194">
              <w:rPr>
                <w:rFonts w:ascii="宋体" w:hAnsi="宋体" w:cs="宋体" w:hint="eastAsia"/>
                <w:szCs w:val="21"/>
              </w:rPr>
              <w:t>日上午</w:t>
            </w:r>
          </w:p>
          <w:p w:rsidR="008044A2" w:rsidRPr="004B1194" w:rsidRDefault="008044A2" w:rsidP="00597E1E">
            <w:pPr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分论坛三</w:t>
            </w:r>
            <w:r w:rsidRPr="004B1194">
              <w:rPr>
                <w:rFonts w:ascii="宋体" w:hAnsi="宋体" w:cs="Arial"/>
                <w:szCs w:val="21"/>
              </w:rPr>
              <w:t>党建创新与实践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9:00-9:40</w:t>
            </w:r>
          </w:p>
        </w:tc>
        <w:tc>
          <w:tcPr>
            <w:tcW w:w="9068" w:type="dxa"/>
          </w:tcPr>
          <w:p w:rsidR="008044A2" w:rsidRPr="004B1194" w:rsidRDefault="008044A2" w:rsidP="00597E1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4B1194">
              <w:rPr>
                <w:rFonts w:ascii="宋体" w:hAnsi="宋体" w:cs="宋体" w:hint="eastAsia"/>
                <w:szCs w:val="21"/>
              </w:rPr>
              <w:t>党业融合价值展现——党务工作者的破局之道</w:t>
            </w:r>
          </w:p>
          <w:p w:rsidR="008044A2" w:rsidRPr="004B1194" w:rsidRDefault="008044A2" w:rsidP="00597E1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4B1194">
              <w:rPr>
                <w:rFonts w:ascii="宋体" w:hAnsi="宋体" w:cs="宋体" w:hint="eastAsia"/>
                <w:szCs w:val="21"/>
              </w:rPr>
              <w:t>佟宇中国求索网首席运营官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lastRenderedPageBreak/>
              <w:t>9:40-10:20</w:t>
            </w:r>
          </w:p>
        </w:tc>
        <w:tc>
          <w:tcPr>
            <w:tcW w:w="9068" w:type="dxa"/>
          </w:tcPr>
          <w:p w:rsidR="008044A2" w:rsidRPr="004B1194" w:rsidRDefault="008044A2" w:rsidP="00597E1E">
            <w:pPr>
              <w:rPr>
                <w:rFonts w:ascii="宋体" w:hAnsi="宋体" w:cs="仿宋"/>
                <w:spacing w:val="1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4B1194">
              <w:rPr>
                <w:rFonts w:ascii="宋体" w:hAnsi="宋体" w:cs="仿宋" w:hint="eastAsia"/>
                <w:spacing w:val="1"/>
                <w:szCs w:val="21"/>
              </w:rPr>
              <w:t>国企党建价值创造与队伍建设</w:t>
            </w:r>
          </w:p>
          <w:p w:rsidR="008044A2" w:rsidRPr="004B1194" w:rsidRDefault="008044A2" w:rsidP="00597E1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4B1194">
              <w:rPr>
                <w:rFonts w:ascii="宋体" w:hAnsi="宋体" w:cs="宋体" w:hint="eastAsia"/>
                <w:szCs w:val="21"/>
              </w:rPr>
              <w:t>周权国网江苏省电力有限公司管理培训中心培训开发部（领导力评鉴中心）主任</w:t>
            </w:r>
          </w:p>
        </w:tc>
      </w:tr>
      <w:tr w:rsidR="008044A2" w:rsidRPr="00210BD6" w:rsidTr="00597E1E">
        <w:tc>
          <w:tcPr>
            <w:tcW w:w="1371" w:type="dxa"/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10:40-11:20</w:t>
            </w:r>
          </w:p>
        </w:tc>
        <w:tc>
          <w:tcPr>
            <w:tcW w:w="9068" w:type="dxa"/>
          </w:tcPr>
          <w:p w:rsidR="008044A2" w:rsidRPr="004B1194" w:rsidRDefault="008044A2" w:rsidP="00597E1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</w:t>
            </w:r>
            <w:r w:rsidRPr="004B1194">
              <w:rPr>
                <w:rFonts w:ascii="宋体" w:hAnsi="宋体" w:cs="宋体"/>
                <w:b/>
                <w:bCs/>
                <w:spacing w:val="-10"/>
                <w:szCs w:val="21"/>
              </w:rPr>
              <w:t>题：</w:t>
            </w:r>
            <w:r w:rsidRPr="004B1194">
              <w:rPr>
                <w:rFonts w:ascii="宋体" w:hAnsi="宋体" w:cs="宋体" w:hint="eastAsia"/>
                <w:bCs/>
                <w:spacing w:val="-10"/>
                <w:szCs w:val="21"/>
              </w:rPr>
              <w:t>红色资源与模范兴国</w:t>
            </w:r>
          </w:p>
          <w:p w:rsidR="008044A2" w:rsidRPr="004B1194" w:rsidRDefault="008044A2" w:rsidP="00597E1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4B1194">
              <w:rPr>
                <w:rFonts w:ascii="宋体" w:hAnsi="宋体" w:cs="宋体" w:hint="eastAsia"/>
                <w:bCs/>
                <w:spacing w:val="-10"/>
                <w:szCs w:val="21"/>
              </w:rPr>
              <w:t>范颖江西省兴国县委党校干部培训中心主任</w:t>
            </w:r>
          </w:p>
        </w:tc>
      </w:tr>
      <w:tr w:rsidR="008044A2" w:rsidRPr="00210BD6" w:rsidTr="00597E1E"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8044A2" w:rsidRPr="004B1194" w:rsidRDefault="008044A2" w:rsidP="00597E1E">
            <w:pPr>
              <w:jc w:val="center"/>
              <w:rPr>
                <w:rFonts w:ascii="宋体" w:hAnsi="宋体" w:cs="Arial"/>
                <w:szCs w:val="21"/>
              </w:rPr>
            </w:pPr>
            <w:r w:rsidRPr="004B1194">
              <w:rPr>
                <w:rFonts w:ascii="宋体" w:hAnsi="宋体" w:cs="宋体" w:hint="eastAsia"/>
                <w:szCs w:val="21"/>
              </w:rPr>
              <w:t>11:20-12:00</w:t>
            </w:r>
          </w:p>
        </w:tc>
        <w:tc>
          <w:tcPr>
            <w:tcW w:w="9068" w:type="dxa"/>
            <w:tcBorders>
              <w:bottom w:val="single" w:sz="4" w:space="0" w:color="auto"/>
            </w:tcBorders>
          </w:tcPr>
          <w:p w:rsidR="008044A2" w:rsidRPr="004B1194" w:rsidRDefault="008044A2" w:rsidP="00597E1E">
            <w:pPr>
              <w:rPr>
                <w:rFonts w:ascii="宋体" w:hAnsi="宋体" w:cs="宋体"/>
                <w:bCs/>
                <w:spacing w:val="-10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  <w:r w:rsidRPr="004B1194">
              <w:rPr>
                <w:rFonts w:ascii="宋体" w:hAnsi="宋体" w:cs="宋体" w:hint="eastAsia"/>
                <w:bCs/>
                <w:spacing w:val="-10"/>
                <w:szCs w:val="21"/>
              </w:rPr>
              <w:t>如何让数字化展馆为智慧党建，员工培训赋能</w:t>
            </w:r>
          </w:p>
          <w:p w:rsidR="008044A2" w:rsidRPr="004B1194" w:rsidRDefault="008044A2" w:rsidP="00597E1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4B1194">
              <w:rPr>
                <w:rFonts w:ascii="宋体" w:hAnsi="宋体" w:cs="宋体" w:hint="eastAsia"/>
                <w:bCs/>
                <w:spacing w:val="-10"/>
                <w:szCs w:val="21"/>
              </w:rPr>
              <w:t>任娜笔中文化科技产业集团营销总经理</w:t>
            </w:r>
          </w:p>
        </w:tc>
      </w:tr>
      <w:tr w:rsidR="008044A2" w:rsidRPr="00210BD6" w:rsidTr="00597E1E">
        <w:trPr>
          <w:trHeight w:val="493"/>
        </w:trPr>
        <w:tc>
          <w:tcPr>
            <w:tcW w:w="10439" w:type="dxa"/>
            <w:gridSpan w:val="2"/>
            <w:shd w:val="clear" w:color="auto" w:fill="F2F2F2" w:themeFill="background1" w:themeFillShade="F2"/>
            <w:vAlign w:val="center"/>
          </w:tcPr>
          <w:p w:rsidR="008044A2" w:rsidRPr="00210BD6" w:rsidRDefault="008044A2" w:rsidP="00597E1E">
            <w:pPr>
              <w:jc w:val="center"/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2023</w:t>
            </w:r>
            <w:r w:rsidRPr="00210BD6">
              <w:rPr>
                <w:rFonts w:ascii="宋体" w:hAnsi="宋体" w:cs="宋体" w:hint="eastAsia"/>
                <w:szCs w:val="21"/>
              </w:rPr>
              <w:t>年</w:t>
            </w:r>
            <w:r w:rsidRPr="00210BD6">
              <w:rPr>
                <w:rFonts w:ascii="宋体" w:hAnsi="宋体" w:cs="宋体" w:hint="eastAsia"/>
                <w:szCs w:val="21"/>
              </w:rPr>
              <w:t>9</w:t>
            </w:r>
            <w:r w:rsidRPr="00210BD6">
              <w:rPr>
                <w:rFonts w:ascii="宋体" w:hAnsi="宋体" w:cs="宋体" w:hint="eastAsia"/>
                <w:szCs w:val="21"/>
              </w:rPr>
              <w:t>月</w:t>
            </w:r>
            <w:r w:rsidRPr="00210BD6">
              <w:rPr>
                <w:rFonts w:ascii="宋体" w:hAnsi="宋体" w:cs="宋体" w:hint="eastAsia"/>
                <w:szCs w:val="21"/>
              </w:rPr>
              <w:t>15</w:t>
            </w:r>
            <w:r w:rsidRPr="00210BD6">
              <w:rPr>
                <w:rFonts w:ascii="宋体" w:hAnsi="宋体" w:cs="宋体" w:hint="eastAsia"/>
                <w:szCs w:val="21"/>
              </w:rPr>
              <w:t>日下午主会场</w:t>
            </w:r>
          </w:p>
        </w:tc>
      </w:tr>
      <w:tr w:rsidR="008044A2" w:rsidRPr="00210BD6" w:rsidTr="00597E1E">
        <w:trPr>
          <w:trHeight w:val="484"/>
        </w:trPr>
        <w:tc>
          <w:tcPr>
            <w:tcW w:w="1371" w:type="dxa"/>
            <w:vAlign w:val="center"/>
          </w:tcPr>
          <w:p w:rsidR="008044A2" w:rsidRPr="00210BD6" w:rsidRDefault="008044A2" w:rsidP="009D156E">
            <w:pPr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14:00-1</w:t>
            </w:r>
            <w:r w:rsidR="009D156E">
              <w:rPr>
                <w:rFonts w:ascii="宋体" w:hAnsi="宋体" w:cs="宋体" w:hint="eastAsia"/>
                <w:szCs w:val="21"/>
              </w:rPr>
              <w:t>4</w:t>
            </w:r>
            <w:r w:rsidRPr="00210BD6">
              <w:rPr>
                <w:rFonts w:ascii="宋体" w:hAnsi="宋体" w:cs="宋体" w:hint="eastAsia"/>
                <w:szCs w:val="21"/>
              </w:rPr>
              <w:t>:</w:t>
            </w:r>
            <w:r w:rsidR="009D156E">
              <w:rPr>
                <w:rFonts w:ascii="宋体" w:hAnsi="宋体" w:cs="宋体" w:hint="eastAsia"/>
                <w:szCs w:val="21"/>
              </w:rPr>
              <w:t>4</w:t>
            </w:r>
            <w:r w:rsidRPr="00210BD6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9068" w:type="dxa"/>
            <w:vAlign w:val="center"/>
          </w:tcPr>
          <w:p w:rsidR="009D156E" w:rsidRDefault="009D156E" w:rsidP="009D156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主题：</w:t>
            </w:r>
          </w:p>
          <w:p w:rsidR="008044A2" w:rsidRPr="00210BD6" w:rsidRDefault="009D156E" w:rsidP="009D156E">
            <w:pPr>
              <w:rPr>
                <w:rFonts w:ascii="宋体" w:hAnsi="宋体" w:cs="宋体"/>
                <w:szCs w:val="21"/>
              </w:rPr>
            </w:pPr>
            <w:r w:rsidRPr="004B1194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主讲人：</w:t>
            </w:r>
            <w:r w:rsidRPr="00511E62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吴国瑛厦门大学继续教学学院</w:t>
            </w:r>
            <w:r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书记</w:t>
            </w:r>
            <w:bookmarkStart w:id="0" w:name="_GoBack"/>
            <w:bookmarkEnd w:id="0"/>
          </w:p>
        </w:tc>
      </w:tr>
      <w:tr w:rsidR="009D156E" w:rsidRPr="00210BD6" w:rsidTr="00597E1E">
        <w:trPr>
          <w:trHeight w:val="484"/>
        </w:trPr>
        <w:tc>
          <w:tcPr>
            <w:tcW w:w="1371" w:type="dxa"/>
            <w:vAlign w:val="center"/>
          </w:tcPr>
          <w:p w:rsidR="009D156E" w:rsidRPr="00210BD6" w:rsidRDefault="009D156E" w:rsidP="00597E1E">
            <w:pPr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 w:rsidRPr="00210BD6"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 w:rsidRPr="00210BD6"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-15:20</w:t>
            </w:r>
          </w:p>
        </w:tc>
        <w:tc>
          <w:tcPr>
            <w:tcW w:w="9068" w:type="dxa"/>
            <w:vAlign w:val="center"/>
          </w:tcPr>
          <w:p w:rsidR="009D156E" w:rsidRPr="00210BD6" w:rsidRDefault="009D156E" w:rsidP="00597E1E">
            <w:pPr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 w:rsidRPr="00210BD6"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神秘嘉宾</w:t>
            </w:r>
          </w:p>
        </w:tc>
      </w:tr>
      <w:tr w:rsidR="008044A2" w:rsidRPr="00210BD6" w:rsidTr="00597E1E">
        <w:trPr>
          <w:trHeight w:val="422"/>
        </w:trPr>
        <w:tc>
          <w:tcPr>
            <w:tcW w:w="1371" w:type="dxa"/>
            <w:vAlign w:val="center"/>
          </w:tcPr>
          <w:p w:rsidR="008044A2" w:rsidRPr="00210BD6" w:rsidRDefault="008044A2" w:rsidP="00597E1E">
            <w:pPr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14:30-15:40</w:t>
            </w:r>
          </w:p>
        </w:tc>
        <w:tc>
          <w:tcPr>
            <w:tcW w:w="9068" w:type="dxa"/>
            <w:vAlign w:val="center"/>
          </w:tcPr>
          <w:p w:rsidR="008044A2" w:rsidRPr="00210BD6" w:rsidRDefault="008044A2" w:rsidP="00597E1E">
            <w:pPr>
              <w:rPr>
                <w:rFonts w:ascii="宋体" w:hAnsi="宋体" w:cs="宋体"/>
                <w:szCs w:val="21"/>
              </w:rPr>
            </w:pPr>
            <w:r w:rsidRPr="00210BD6">
              <w:rPr>
                <w:rFonts w:ascii="宋体" w:hAnsi="宋体" w:cs="宋体" w:hint="eastAsia"/>
                <w:szCs w:val="21"/>
              </w:rPr>
              <w:t>闭幕式</w:t>
            </w:r>
          </w:p>
        </w:tc>
      </w:tr>
    </w:tbl>
    <w:p w:rsidR="008044A2" w:rsidRPr="00556AE5" w:rsidRDefault="008044A2" w:rsidP="00F33674">
      <w:pPr>
        <w:spacing w:afterLines="200" w:line="520" w:lineRule="exact"/>
        <w:contextualSpacing/>
        <w:rPr>
          <w:rFonts w:ascii="仿宋_GB2312" w:eastAsia="仿宋_GB2312" w:hAnsi="仿宋" w:cs="仿宋"/>
          <w:sz w:val="24"/>
          <w:szCs w:val="24"/>
        </w:rPr>
      </w:pPr>
      <w:r w:rsidRPr="00556AE5">
        <w:rPr>
          <w:rFonts w:ascii="仿宋_GB2312" w:eastAsia="仿宋_GB2312" w:hAnsi="仿宋" w:cs="仿宋" w:hint="eastAsia"/>
          <w:sz w:val="24"/>
          <w:szCs w:val="24"/>
        </w:rPr>
        <w:t>注：</w:t>
      </w:r>
      <w:r>
        <w:rPr>
          <w:rFonts w:ascii="仿宋_GB2312" w:eastAsia="仿宋_GB2312" w:hAnsi="仿宋" w:cs="仿宋" w:hint="eastAsia"/>
          <w:sz w:val="24"/>
          <w:szCs w:val="24"/>
        </w:rPr>
        <w:t>日程如有变化，已现场为准</w:t>
      </w:r>
      <w:r w:rsidRPr="00556AE5">
        <w:rPr>
          <w:rFonts w:ascii="仿宋_GB2312" w:eastAsia="仿宋_GB2312" w:hAnsi="仿宋" w:cs="仿宋" w:hint="eastAsia"/>
          <w:sz w:val="24"/>
          <w:szCs w:val="24"/>
        </w:rPr>
        <w:t>。</w:t>
      </w:r>
    </w:p>
    <w:p w:rsidR="002A2217" w:rsidRPr="008044A2" w:rsidRDefault="002A2217" w:rsidP="002A2217">
      <w:pPr>
        <w:tabs>
          <w:tab w:val="left" w:pos="6660"/>
        </w:tabs>
        <w:spacing w:line="520" w:lineRule="exact"/>
        <w:jc w:val="center"/>
        <w:rPr>
          <w:rFonts w:ascii="宋体" w:hAnsi="宋体"/>
          <w:b/>
          <w:sz w:val="32"/>
          <w:szCs w:val="32"/>
        </w:rPr>
      </w:pPr>
    </w:p>
    <w:p w:rsidR="002A2217" w:rsidRDefault="002A2217" w:rsidP="002A2217">
      <w:pPr>
        <w:tabs>
          <w:tab w:val="left" w:pos="6660"/>
        </w:tabs>
        <w:spacing w:line="520" w:lineRule="exact"/>
        <w:jc w:val="center"/>
        <w:rPr>
          <w:rFonts w:ascii="宋体" w:hAnsi="宋体"/>
          <w:b/>
          <w:sz w:val="32"/>
          <w:szCs w:val="32"/>
        </w:rPr>
      </w:pPr>
    </w:p>
    <w:p w:rsidR="002A2217" w:rsidRDefault="002A2217" w:rsidP="002A2217">
      <w:pPr>
        <w:tabs>
          <w:tab w:val="left" w:pos="6660"/>
        </w:tabs>
        <w:spacing w:line="520" w:lineRule="exact"/>
        <w:jc w:val="center"/>
        <w:rPr>
          <w:rFonts w:ascii="宋体" w:hAnsi="宋体"/>
          <w:b/>
          <w:sz w:val="32"/>
          <w:szCs w:val="32"/>
        </w:rPr>
      </w:pPr>
    </w:p>
    <w:p w:rsidR="005742B2" w:rsidRPr="002A2217" w:rsidRDefault="005742B2" w:rsidP="00F33674">
      <w:pPr>
        <w:spacing w:afterLines="50" w:line="520" w:lineRule="exact"/>
        <w:contextualSpacing/>
        <w:jc w:val="both"/>
        <w:rPr>
          <w:rFonts w:ascii="仿宋_GB2312" w:eastAsia="仿宋_GB2312" w:hAnsi="仿宋" w:cs="仿宋"/>
          <w:sz w:val="30"/>
          <w:szCs w:val="30"/>
        </w:rPr>
      </w:pPr>
    </w:p>
    <w:p w:rsidR="005742B2" w:rsidRDefault="005742B2" w:rsidP="00F33674">
      <w:pPr>
        <w:spacing w:afterLines="50" w:line="520" w:lineRule="exact"/>
        <w:contextualSpacing/>
        <w:jc w:val="both"/>
        <w:rPr>
          <w:rFonts w:ascii="仿宋_GB2312" w:eastAsia="仿宋_GB2312" w:hAnsi="仿宋" w:cs="仿宋"/>
          <w:sz w:val="30"/>
          <w:szCs w:val="30"/>
        </w:rPr>
      </w:pPr>
    </w:p>
    <w:p w:rsidR="008044A2" w:rsidRDefault="008044A2" w:rsidP="00F33674">
      <w:pPr>
        <w:spacing w:afterLines="50" w:line="520" w:lineRule="exact"/>
        <w:contextualSpacing/>
        <w:jc w:val="both"/>
        <w:rPr>
          <w:rFonts w:ascii="仿宋_GB2312" w:eastAsia="仿宋_GB2312" w:hAnsi="仿宋" w:cs="仿宋"/>
          <w:sz w:val="30"/>
          <w:szCs w:val="30"/>
        </w:rPr>
      </w:pPr>
    </w:p>
    <w:p w:rsidR="008044A2" w:rsidRDefault="008044A2" w:rsidP="00F33674">
      <w:pPr>
        <w:spacing w:afterLines="50" w:line="520" w:lineRule="exact"/>
        <w:contextualSpacing/>
        <w:jc w:val="both"/>
        <w:rPr>
          <w:rFonts w:ascii="仿宋_GB2312" w:eastAsia="仿宋_GB2312" w:hAnsi="仿宋" w:cs="仿宋"/>
          <w:sz w:val="30"/>
          <w:szCs w:val="30"/>
        </w:rPr>
      </w:pPr>
    </w:p>
    <w:p w:rsidR="008044A2" w:rsidRDefault="008044A2" w:rsidP="00F33674">
      <w:pPr>
        <w:spacing w:afterLines="50" w:line="520" w:lineRule="exact"/>
        <w:contextualSpacing/>
        <w:jc w:val="both"/>
        <w:rPr>
          <w:rFonts w:ascii="仿宋_GB2312" w:eastAsia="仿宋_GB2312" w:hAnsi="仿宋" w:cs="仿宋"/>
          <w:sz w:val="30"/>
          <w:szCs w:val="30"/>
        </w:rPr>
      </w:pPr>
    </w:p>
    <w:p w:rsidR="008044A2" w:rsidRDefault="008044A2" w:rsidP="00F33674">
      <w:pPr>
        <w:spacing w:afterLines="50" w:line="520" w:lineRule="exact"/>
        <w:contextualSpacing/>
        <w:jc w:val="both"/>
        <w:rPr>
          <w:rFonts w:ascii="仿宋_GB2312" w:eastAsia="仿宋_GB2312" w:hAnsi="仿宋" w:cs="仿宋"/>
          <w:sz w:val="30"/>
          <w:szCs w:val="30"/>
        </w:rPr>
      </w:pPr>
    </w:p>
    <w:p w:rsidR="005742B2" w:rsidRDefault="005742B2" w:rsidP="00F33674">
      <w:pPr>
        <w:spacing w:afterLines="50" w:line="520" w:lineRule="exact"/>
        <w:contextualSpacing/>
        <w:jc w:val="both"/>
        <w:rPr>
          <w:rFonts w:ascii="仿宋_GB2312" w:eastAsia="仿宋_GB2312" w:hAnsi="仿宋" w:cs="仿宋"/>
          <w:sz w:val="30"/>
          <w:szCs w:val="30"/>
        </w:rPr>
      </w:pPr>
    </w:p>
    <w:p w:rsidR="005742B2" w:rsidRDefault="005742B2" w:rsidP="00F33674">
      <w:pPr>
        <w:spacing w:afterLines="50" w:line="520" w:lineRule="exact"/>
        <w:contextualSpacing/>
        <w:jc w:val="both"/>
        <w:rPr>
          <w:rFonts w:ascii="仿宋_GB2312" w:eastAsia="仿宋_GB2312" w:hAnsi="仿宋" w:cs="仿宋"/>
          <w:sz w:val="30"/>
          <w:szCs w:val="30"/>
        </w:rPr>
      </w:pPr>
    </w:p>
    <w:sectPr w:rsidR="005742B2" w:rsidSect="001B6F04">
      <w:footerReference w:type="default" r:id="rId8"/>
      <w:pgSz w:w="11906" w:h="16838" w:code="9"/>
      <w:pgMar w:top="1474" w:right="1474" w:bottom="1474" w:left="1474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3F5" w:rsidRDefault="007053F5" w:rsidP="000E2E95">
      <w:pPr>
        <w:spacing w:after="0" w:line="240" w:lineRule="auto"/>
      </w:pPr>
      <w:r>
        <w:separator/>
      </w:r>
    </w:p>
  </w:endnote>
  <w:endnote w:type="continuationSeparator" w:id="1">
    <w:p w:rsidR="007053F5" w:rsidRDefault="007053F5" w:rsidP="000E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64249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036B3A" w:rsidRPr="00BA568A" w:rsidRDefault="00F2371D" w:rsidP="00EE5122">
        <w:pPr>
          <w:pStyle w:val="af3"/>
          <w:jc w:val="center"/>
          <w:rPr>
            <w:rFonts w:ascii="宋体" w:eastAsia="宋体" w:hAnsi="宋体"/>
            <w:sz w:val="24"/>
            <w:szCs w:val="24"/>
          </w:rPr>
        </w:pPr>
        <w:r>
          <w:ptab w:relativeTo="margin" w:alignment="left" w:leader="none"/>
        </w:r>
        <w:r w:rsidR="007E6A68">
          <w:ptab w:relativeTo="margin" w:alignment="left" w:leader="none"/>
        </w:r>
        <w:r w:rsidR="00F2124A" w:rsidRPr="00EE5122">
          <w:rPr>
            <w:rFonts w:ascii="宋体" w:eastAsia="宋体" w:hAnsi="宋体"/>
            <w:sz w:val="24"/>
            <w:szCs w:val="24"/>
          </w:rPr>
          <w:fldChar w:fldCharType="begin"/>
        </w:r>
        <w:r w:rsidR="00EE5122" w:rsidRPr="00EE5122">
          <w:rPr>
            <w:rFonts w:ascii="宋体" w:eastAsia="宋体" w:hAnsi="宋体"/>
            <w:sz w:val="24"/>
            <w:szCs w:val="24"/>
          </w:rPr>
          <w:instrText>PAGE   \* MERGEFORMAT</w:instrText>
        </w:r>
        <w:r w:rsidR="00F2124A" w:rsidRPr="00EE5122">
          <w:rPr>
            <w:rFonts w:ascii="宋体" w:eastAsia="宋体" w:hAnsi="宋体"/>
            <w:sz w:val="24"/>
            <w:szCs w:val="24"/>
          </w:rPr>
          <w:fldChar w:fldCharType="separate"/>
        </w:r>
        <w:r w:rsidR="00F33674" w:rsidRPr="00F33674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F33674">
          <w:rPr>
            <w:rFonts w:ascii="宋体" w:eastAsia="宋体" w:hAnsi="宋体"/>
            <w:noProof/>
            <w:sz w:val="24"/>
            <w:szCs w:val="24"/>
          </w:rPr>
          <w:t xml:space="preserve"> 1 -</w:t>
        </w:r>
        <w:r w:rsidR="00F2124A" w:rsidRPr="00EE512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3F5" w:rsidRDefault="007053F5" w:rsidP="000E2E95">
      <w:pPr>
        <w:spacing w:after="0" w:line="240" w:lineRule="auto"/>
      </w:pPr>
      <w:r>
        <w:separator/>
      </w:r>
    </w:p>
  </w:footnote>
  <w:footnote w:type="continuationSeparator" w:id="1">
    <w:p w:rsidR="007053F5" w:rsidRDefault="007053F5" w:rsidP="000E2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D914B"/>
    <w:multiLevelType w:val="singleLevel"/>
    <w:tmpl w:val="82BD914B"/>
    <w:lvl w:ilvl="0">
      <w:start w:val="1"/>
      <w:numFmt w:val="decimal"/>
      <w:suff w:val="nothing"/>
      <w:lvlText w:val="%1、"/>
      <w:lvlJc w:val="left"/>
    </w:lvl>
  </w:abstractNum>
  <w:abstractNum w:abstractNumId="1">
    <w:nsid w:val="381A0CE5"/>
    <w:multiLevelType w:val="hybridMultilevel"/>
    <w:tmpl w:val="2E5CFB44"/>
    <w:lvl w:ilvl="0" w:tplc="81422B52">
      <w:start w:val="1"/>
      <w:numFmt w:val="japaneseCounting"/>
      <w:lvlText w:val="%1、"/>
      <w:lvlJc w:val="left"/>
      <w:pPr>
        <w:ind w:left="720" w:hanging="720"/>
      </w:pPr>
      <w:rPr>
        <w:rFonts w:asciiTheme="minorHAnsi" w:eastAsiaTheme="minorEastAsia" w:hAnsiTheme="minorHAnsi" w:cstheme="minorBidi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autoHyphenation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4FB"/>
    <w:rsid w:val="00001493"/>
    <w:rsid w:val="00006461"/>
    <w:rsid w:val="00023C95"/>
    <w:rsid w:val="00033946"/>
    <w:rsid w:val="00036B3A"/>
    <w:rsid w:val="000453E2"/>
    <w:rsid w:val="00061FA0"/>
    <w:rsid w:val="000856B5"/>
    <w:rsid w:val="000C68B2"/>
    <w:rsid w:val="000E04CB"/>
    <w:rsid w:val="000E2E95"/>
    <w:rsid w:val="000F50AA"/>
    <w:rsid w:val="00107749"/>
    <w:rsid w:val="0011022B"/>
    <w:rsid w:val="00120DA8"/>
    <w:rsid w:val="001221A9"/>
    <w:rsid w:val="00122523"/>
    <w:rsid w:val="00136952"/>
    <w:rsid w:val="00144045"/>
    <w:rsid w:val="001518EE"/>
    <w:rsid w:val="00160907"/>
    <w:rsid w:val="001B6F04"/>
    <w:rsid w:val="001F7B96"/>
    <w:rsid w:val="00210BD6"/>
    <w:rsid w:val="00220A28"/>
    <w:rsid w:val="00225787"/>
    <w:rsid w:val="00230F33"/>
    <w:rsid w:val="002331FE"/>
    <w:rsid w:val="00235B58"/>
    <w:rsid w:val="00257B1E"/>
    <w:rsid w:val="002650F5"/>
    <w:rsid w:val="002737F5"/>
    <w:rsid w:val="0028713E"/>
    <w:rsid w:val="002A2217"/>
    <w:rsid w:val="002B7082"/>
    <w:rsid w:val="002E1A6D"/>
    <w:rsid w:val="002E6813"/>
    <w:rsid w:val="00364EB7"/>
    <w:rsid w:val="0037688E"/>
    <w:rsid w:val="00393294"/>
    <w:rsid w:val="003C25EF"/>
    <w:rsid w:val="003E0D81"/>
    <w:rsid w:val="003E5065"/>
    <w:rsid w:val="003F3A01"/>
    <w:rsid w:val="004133B3"/>
    <w:rsid w:val="00420EAA"/>
    <w:rsid w:val="00435E9B"/>
    <w:rsid w:val="00481823"/>
    <w:rsid w:val="00484CA4"/>
    <w:rsid w:val="00490560"/>
    <w:rsid w:val="004C5F3D"/>
    <w:rsid w:val="004D54FB"/>
    <w:rsid w:val="00541381"/>
    <w:rsid w:val="005435FD"/>
    <w:rsid w:val="00555628"/>
    <w:rsid w:val="00556AE5"/>
    <w:rsid w:val="00562D24"/>
    <w:rsid w:val="005742B2"/>
    <w:rsid w:val="00576801"/>
    <w:rsid w:val="00582CEF"/>
    <w:rsid w:val="00586ACF"/>
    <w:rsid w:val="00590FEF"/>
    <w:rsid w:val="005970BF"/>
    <w:rsid w:val="005B6D98"/>
    <w:rsid w:val="005E5D81"/>
    <w:rsid w:val="005E772E"/>
    <w:rsid w:val="005E7F71"/>
    <w:rsid w:val="006111A3"/>
    <w:rsid w:val="00655D7C"/>
    <w:rsid w:val="006656BA"/>
    <w:rsid w:val="006672A5"/>
    <w:rsid w:val="00676CE7"/>
    <w:rsid w:val="006864C0"/>
    <w:rsid w:val="00693761"/>
    <w:rsid w:val="006C788B"/>
    <w:rsid w:val="006D7836"/>
    <w:rsid w:val="007053F5"/>
    <w:rsid w:val="00723A7A"/>
    <w:rsid w:val="00755E2B"/>
    <w:rsid w:val="00783946"/>
    <w:rsid w:val="007853DF"/>
    <w:rsid w:val="007B1B66"/>
    <w:rsid w:val="007C4ED1"/>
    <w:rsid w:val="007C5059"/>
    <w:rsid w:val="007E6A68"/>
    <w:rsid w:val="008021D1"/>
    <w:rsid w:val="00802FAA"/>
    <w:rsid w:val="008044A2"/>
    <w:rsid w:val="0081635D"/>
    <w:rsid w:val="00841D4D"/>
    <w:rsid w:val="00855989"/>
    <w:rsid w:val="0087225D"/>
    <w:rsid w:val="00872635"/>
    <w:rsid w:val="00895822"/>
    <w:rsid w:val="008E268E"/>
    <w:rsid w:val="008E5543"/>
    <w:rsid w:val="00905F84"/>
    <w:rsid w:val="0090793C"/>
    <w:rsid w:val="00911114"/>
    <w:rsid w:val="0092651A"/>
    <w:rsid w:val="0093476C"/>
    <w:rsid w:val="009460A1"/>
    <w:rsid w:val="00951939"/>
    <w:rsid w:val="009831D1"/>
    <w:rsid w:val="009A0073"/>
    <w:rsid w:val="009A20A4"/>
    <w:rsid w:val="009C1E08"/>
    <w:rsid w:val="009D156E"/>
    <w:rsid w:val="009D6772"/>
    <w:rsid w:val="009D6C39"/>
    <w:rsid w:val="009E6FB9"/>
    <w:rsid w:val="00A10603"/>
    <w:rsid w:val="00A20342"/>
    <w:rsid w:val="00A319D8"/>
    <w:rsid w:val="00A67C95"/>
    <w:rsid w:val="00A71AA1"/>
    <w:rsid w:val="00AD2E53"/>
    <w:rsid w:val="00AD36B1"/>
    <w:rsid w:val="00AE203B"/>
    <w:rsid w:val="00AF298E"/>
    <w:rsid w:val="00B05C0E"/>
    <w:rsid w:val="00B12FD8"/>
    <w:rsid w:val="00B32399"/>
    <w:rsid w:val="00B4610F"/>
    <w:rsid w:val="00B47401"/>
    <w:rsid w:val="00B70824"/>
    <w:rsid w:val="00B75B28"/>
    <w:rsid w:val="00B760F5"/>
    <w:rsid w:val="00B86591"/>
    <w:rsid w:val="00BA568A"/>
    <w:rsid w:val="00BD5E8A"/>
    <w:rsid w:val="00BD6EEA"/>
    <w:rsid w:val="00BD7729"/>
    <w:rsid w:val="00BF4810"/>
    <w:rsid w:val="00C5694E"/>
    <w:rsid w:val="00C61267"/>
    <w:rsid w:val="00C725B9"/>
    <w:rsid w:val="00CA0083"/>
    <w:rsid w:val="00CA280B"/>
    <w:rsid w:val="00CA51D6"/>
    <w:rsid w:val="00CC2308"/>
    <w:rsid w:val="00D14577"/>
    <w:rsid w:val="00D146C0"/>
    <w:rsid w:val="00D35C36"/>
    <w:rsid w:val="00D57350"/>
    <w:rsid w:val="00DB6CF2"/>
    <w:rsid w:val="00DF3DA6"/>
    <w:rsid w:val="00DF631D"/>
    <w:rsid w:val="00E00A84"/>
    <w:rsid w:val="00E10167"/>
    <w:rsid w:val="00E106DF"/>
    <w:rsid w:val="00E47207"/>
    <w:rsid w:val="00E84319"/>
    <w:rsid w:val="00E86E02"/>
    <w:rsid w:val="00E90053"/>
    <w:rsid w:val="00EB796E"/>
    <w:rsid w:val="00EE5122"/>
    <w:rsid w:val="00EF16C7"/>
    <w:rsid w:val="00F167E7"/>
    <w:rsid w:val="00F2124A"/>
    <w:rsid w:val="00F2371D"/>
    <w:rsid w:val="00F260EB"/>
    <w:rsid w:val="00F33674"/>
    <w:rsid w:val="00F87195"/>
    <w:rsid w:val="00FA4C0A"/>
    <w:rsid w:val="00FC32C4"/>
    <w:rsid w:val="00FC4708"/>
    <w:rsid w:val="00FC7ABC"/>
    <w:rsid w:val="00FE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0F"/>
  </w:style>
  <w:style w:type="paragraph" w:styleId="1">
    <w:name w:val="heading 1"/>
    <w:basedOn w:val="a"/>
    <w:next w:val="a"/>
    <w:link w:val="1Char"/>
    <w:uiPriority w:val="9"/>
    <w:qFormat/>
    <w:rsid w:val="005970BF"/>
    <w:pPr>
      <w:keepNext/>
      <w:keepLines/>
      <w:spacing w:before="240" w:after="0"/>
      <w:outlineLvl w:val="0"/>
    </w:pPr>
    <w:rPr>
      <w:rFonts w:ascii="等线 Light" w:eastAsia="等线 Light" w:hAnsi="等线 Light" w:cstheme="majorBidi"/>
      <w:color w:val="262626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70BF"/>
    <w:pPr>
      <w:keepNext/>
      <w:keepLines/>
      <w:spacing w:before="40" w:after="0"/>
      <w:outlineLvl w:val="1"/>
    </w:pPr>
    <w:rPr>
      <w:rFonts w:ascii="等线 Light" w:eastAsia="等线 Light" w:hAnsi="等线 Light" w:cstheme="majorBidi"/>
      <w:color w:val="262626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70BF"/>
    <w:pPr>
      <w:keepNext/>
      <w:keepLines/>
      <w:spacing w:before="40" w:after="0"/>
      <w:outlineLvl w:val="2"/>
    </w:pPr>
    <w:rPr>
      <w:rFonts w:ascii="等线 Light" w:eastAsia="等线 Light" w:hAnsi="等线 Light" w:cstheme="majorBidi"/>
      <w:color w:val="0D0D0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70B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70BF"/>
    <w:pPr>
      <w:keepNext/>
      <w:keepLines/>
      <w:spacing w:before="40" w:after="0"/>
      <w:outlineLvl w:val="4"/>
    </w:pPr>
    <w:rPr>
      <w:color w:val="40404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70BF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70BF"/>
    <w:pPr>
      <w:keepNext/>
      <w:keepLines/>
      <w:spacing w:before="40" w:after="0"/>
      <w:outlineLvl w:val="6"/>
    </w:pPr>
    <w:rPr>
      <w:rFonts w:ascii="等线 Light" w:eastAsia="等线 Light" w:hAnsi="等线 Light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70B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70BF"/>
    <w:pPr>
      <w:keepNext/>
      <w:keepLines/>
      <w:spacing w:before="40" w:after="0"/>
      <w:outlineLvl w:val="8"/>
    </w:pPr>
    <w:rPr>
      <w:rFonts w:ascii="等线 Light" w:eastAsia="等线 Light" w:hAnsi="等线 Light" w:cstheme="majorBidi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5970BF"/>
    <w:rPr>
      <w:rFonts w:ascii="等线 Light" w:eastAsia="等线 Light" w:hAnsi="等线 Light" w:cstheme="majorBidi"/>
      <w:color w:val="262626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5970BF"/>
    <w:rPr>
      <w:rFonts w:ascii="等线 Light" w:eastAsia="等线 Light" w:hAnsi="等线 Light" w:cstheme="majorBidi"/>
      <w:color w:val="262626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5970BF"/>
    <w:rPr>
      <w:rFonts w:ascii="等线 Light" w:eastAsia="等线 Light" w:hAnsi="等线 Light" w:cstheme="majorBidi"/>
      <w:color w:val="0D0D0D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5970BF"/>
    <w:rPr>
      <w:i/>
      <w:iCs/>
    </w:rPr>
  </w:style>
  <w:style w:type="character" w:customStyle="1" w:styleId="5Char">
    <w:name w:val="标题 5 Char"/>
    <w:link w:val="5"/>
    <w:uiPriority w:val="9"/>
    <w:semiHidden/>
    <w:rsid w:val="005970BF"/>
    <w:rPr>
      <w:color w:val="404040"/>
    </w:rPr>
  </w:style>
  <w:style w:type="character" w:customStyle="1" w:styleId="6Char">
    <w:name w:val="标题 6 Char"/>
    <w:basedOn w:val="a0"/>
    <w:link w:val="6"/>
    <w:uiPriority w:val="9"/>
    <w:semiHidden/>
    <w:rsid w:val="005970BF"/>
  </w:style>
  <w:style w:type="character" w:customStyle="1" w:styleId="7Char">
    <w:name w:val="标题 7 Char"/>
    <w:link w:val="7"/>
    <w:uiPriority w:val="9"/>
    <w:semiHidden/>
    <w:rsid w:val="005970BF"/>
    <w:rPr>
      <w:rFonts w:ascii="等线 Light" w:eastAsia="等线 Light" w:hAnsi="等线 Light" w:cstheme="majorBidi"/>
      <w:i/>
      <w:iCs/>
    </w:rPr>
  </w:style>
  <w:style w:type="character" w:customStyle="1" w:styleId="8Char">
    <w:name w:val="标题 8 Char"/>
    <w:link w:val="8"/>
    <w:uiPriority w:val="9"/>
    <w:semiHidden/>
    <w:rsid w:val="005970BF"/>
    <w:rPr>
      <w:color w:val="262626"/>
      <w:sz w:val="21"/>
      <w:szCs w:val="21"/>
    </w:rPr>
  </w:style>
  <w:style w:type="character" w:customStyle="1" w:styleId="9Char">
    <w:name w:val="标题 9 Char"/>
    <w:link w:val="9"/>
    <w:uiPriority w:val="9"/>
    <w:semiHidden/>
    <w:rsid w:val="005970BF"/>
    <w:rPr>
      <w:rFonts w:ascii="等线 Light" w:eastAsia="等线 Light" w:hAnsi="等线 Light" w:cstheme="majorBidi"/>
      <w:i/>
      <w:iCs/>
      <w:color w:val="262626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5970B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5970BF"/>
    <w:pPr>
      <w:spacing w:after="0" w:line="240" w:lineRule="auto"/>
      <w:contextualSpacing/>
    </w:pPr>
    <w:rPr>
      <w:rFonts w:ascii="等线 Light" w:eastAsia="等线 Light" w:hAnsi="等线 Light" w:cstheme="majorBidi"/>
      <w:spacing w:val="-10"/>
      <w:sz w:val="56"/>
      <w:szCs w:val="56"/>
    </w:rPr>
  </w:style>
  <w:style w:type="character" w:customStyle="1" w:styleId="Char">
    <w:name w:val="标题 Char"/>
    <w:link w:val="a4"/>
    <w:uiPriority w:val="10"/>
    <w:rsid w:val="005970BF"/>
    <w:rPr>
      <w:rFonts w:ascii="等线 Light" w:eastAsia="等线 Light" w:hAnsi="等线 Light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5970BF"/>
    <w:pPr>
      <w:numPr>
        <w:ilvl w:val="1"/>
      </w:numPr>
    </w:pPr>
    <w:rPr>
      <w:color w:val="5A5A5A"/>
      <w:spacing w:val="15"/>
    </w:rPr>
  </w:style>
  <w:style w:type="character" w:customStyle="1" w:styleId="Char0">
    <w:name w:val="副标题 Char"/>
    <w:link w:val="a5"/>
    <w:uiPriority w:val="11"/>
    <w:rsid w:val="005970BF"/>
    <w:rPr>
      <w:color w:val="5A5A5A"/>
      <w:spacing w:val="15"/>
    </w:rPr>
  </w:style>
  <w:style w:type="character" w:styleId="a6">
    <w:name w:val="Strong"/>
    <w:uiPriority w:val="22"/>
    <w:qFormat/>
    <w:rsid w:val="005970BF"/>
    <w:rPr>
      <w:b/>
      <w:bCs/>
      <w:color w:val="auto"/>
    </w:rPr>
  </w:style>
  <w:style w:type="character" w:styleId="a7">
    <w:name w:val="Emphasis"/>
    <w:uiPriority w:val="20"/>
    <w:qFormat/>
    <w:rsid w:val="005970BF"/>
    <w:rPr>
      <w:i/>
      <w:iCs/>
      <w:color w:val="auto"/>
    </w:rPr>
  </w:style>
  <w:style w:type="paragraph" w:styleId="a8">
    <w:name w:val="No Spacing"/>
    <w:uiPriority w:val="1"/>
    <w:qFormat/>
    <w:rsid w:val="005970BF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5970BF"/>
    <w:pPr>
      <w:spacing w:before="200"/>
      <w:ind w:left="864" w:right="864"/>
    </w:pPr>
    <w:rPr>
      <w:i/>
      <w:iCs/>
      <w:color w:val="404040"/>
    </w:rPr>
  </w:style>
  <w:style w:type="character" w:customStyle="1" w:styleId="Char1">
    <w:name w:val="引用 Char"/>
    <w:link w:val="a9"/>
    <w:uiPriority w:val="29"/>
    <w:rsid w:val="005970BF"/>
    <w:rPr>
      <w:i/>
      <w:iCs/>
      <w:color w:val="404040"/>
    </w:rPr>
  </w:style>
  <w:style w:type="paragraph" w:styleId="aa">
    <w:name w:val="Intense Quote"/>
    <w:basedOn w:val="a"/>
    <w:next w:val="a"/>
    <w:link w:val="Char2"/>
    <w:uiPriority w:val="30"/>
    <w:qFormat/>
    <w:rsid w:val="005970BF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har2">
    <w:name w:val="明显引用 Char"/>
    <w:link w:val="aa"/>
    <w:uiPriority w:val="30"/>
    <w:rsid w:val="005970BF"/>
    <w:rPr>
      <w:i/>
      <w:iCs/>
      <w:color w:val="404040"/>
    </w:rPr>
  </w:style>
  <w:style w:type="character" w:styleId="ab">
    <w:name w:val="Subtle Emphasis"/>
    <w:uiPriority w:val="19"/>
    <w:qFormat/>
    <w:rsid w:val="005970BF"/>
    <w:rPr>
      <w:i/>
      <w:iCs/>
      <w:color w:val="404040"/>
    </w:rPr>
  </w:style>
  <w:style w:type="character" w:styleId="ac">
    <w:name w:val="Intense Emphasis"/>
    <w:uiPriority w:val="21"/>
    <w:qFormat/>
    <w:rsid w:val="005970BF"/>
    <w:rPr>
      <w:b/>
      <w:bCs/>
      <w:i/>
      <w:iCs/>
      <w:color w:val="auto"/>
    </w:rPr>
  </w:style>
  <w:style w:type="character" w:styleId="ad">
    <w:name w:val="Subtle Reference"/>
    <w:uiPriority w:val="31"/>
    <w:qFormat/>
    <w:rsid w:val="005970BF"/>
    <w:rPr>
      <w:smallCaps/>
      <w:color w:val="404040"/>
    </w:rPr>
  </w:style>
  <w:style w:type="character" w:styleId="ae">
    <w:name w:val="Intense Reference"/>
    <w:uiPriority w:val="32"/>
    <w:qFormat/>
    <w:rsid w:val="005970BF"/>
    <w:rPr>
      <w:b/>
      <w:bCs/>
      <w:smallCaps/>
      <w:color w:val="404040"/>
      <w:spacing w:val="5"/>
    </w:rPr>
  </w:style>
  <w:style w:type="character" w:styleId="af">
    <w:name w:val="Book Title"/>
    <w:uiPriority w:val="33"/>
    <w:qFormat/>
    <w:rsid w:val="005970BF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970BF"/>
    <w:pPr>
      <w:outlineLvl w:val="9"/>
    </w:pPr>
  </w:style>
  <w:style w:type="paragraph" w:styleId="af0">
    <w:name w:val="List Paragraph"/>
    <w:basedOn w:val="a"/>
    <w:uiPriority w:val="34"/>
    <w:qFormat/>
    <w:rsid w:val="00AD36B1"/>
    <w:pPr>
      <w:ind w:firstLineChars="200" w:firstLine="420"/>
    </w:pPr>
  </w:style>
  <w:style w:type="paragraph" w:styleId="af1">
    <w:name w:val="Body Text"/>
    <w:basedOn w:val="a"/>
    <w:next w:val="a"/>
    <w:link w:val="Char3"/>
    <w:qFormat/>
    <w:rsid w:val="00AD36B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Char3">
    <w:name w:val="正文文本 Char"/>
    <w:basedOn w:val="a0"/>
    <w:link w:val="af1"/>
    <w:qFormat/>
    <w:rsid w:val="00AD36B1"/>
    <w:rPr>
      <w:rFonts w:ascii="Times New Roman" w:eastAsia="Times New Roman" w:hAnsi="Times New Roman" w:cs="Times New Roman"/>
      <w:sz w:val="44"/>
      <w:szCs w:val="20"/>
    </w:rPr>
  </w:style>
  <w:style w:type="paragraph" w:styleId="af2">
    <w:name w:val="header"/>
    <w:basedOn w:val="a"/>
    <w:link w:val="Char4"/>
    <w:uiPriority w:val="99"/>
    <w:unhideWhenUsed/>
    <w:rsid w:val="000E2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rsid w:val="000E2E95"/>
    <w:rPr>
      <w:sz w:val="18"/>
      <w:szCs w:val="18"/>
    </w:rPr>
  </w:style>
  <w:style w:type="paragraph" w:styleId="af3">
    <w:name w:val="footer"/>
    <w:basedOn w:val="a"/>
    <w:link w:val="Char5"/>
    <w:uiPriority w:val="99"/>
    <w:unhideWhenUsed/>
    <w:rsid w:val="000E2E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rsid w:val="000E2E95"/>
    <w:rPr>
      <w:sz w:val="18"/>
      <w:szCs w:val="18"/>
    </w:rPr>
  </w:style>
  <w:style w:type="paragraph" w:styleId="af4">
    <w:name w:val="Normal (Web)"/>
    <w:basedOn w:val="a"/>
    <w:rsid w:val="006111A3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bidi="mr-IN"/>
    </w:rPr>
  </w:style>
  <w:style w:type="paragraph" w:styleId="af5">
    <w:name w:val="Body Text Indent"/>
    <w:basedOn w:val="a"/>
    <w:link w:val="Char6"/>
    <w:rsid w:val="006111A3"/>
    <w:pPr>
      <w:widowControl w:val="0"/>
      <w:spacing w:after="120" w:line="240" w:lineRule="auto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正文文本缩进 Char"/>
    <w:basedOn w:val="a0"/>
    <w:link w:val="af5"/>
    <w:rsid w:val="006111A3"/>
    <w:rPr>
      <w:rFonts w:ascii="Times New Roman" w:eastAsia="宋体" w:hAnsi="Times New Roman" w:cs="Times New Roman"/>
      <w:kern w:val="2"/>
      <w:sz w:val="21"/>
      <w:szCs w:val="24"/>
    </w:rPr>
  </w:style>
  <w:style w:type="paragraph" w:styleId="af6">
    <w:name w:val="Date"/>
    <w:basedOn w:val="a"/>
    <w:next w:val="a"/>
    <w:link w:val="Char7"/>
    <w:uiPriority w:val="99"/>
    <w:semiHidden/>
    <w:unhideWhenUsed/>
    <w:rsid w:val="00911114"/>
    <w:pPr>
      <w:ind w:leftChars="2500" w:left="100"/>
    </w:pPr>
  </w:style>
  <w:style w:type="character" w:customStyle="1" w:styleId="Char7">
    <w:name w:val="日期 Char"/>
    <w:basedOn w:val="a0"/>
    <w:link w:val="af6"/>
    <w:uiPriority w:val="99"/>
    <w:semiHidden/>
    <w:rsid w:val="00911114"/>
  </w:style>
  <w:style w:type="character" w:styleId="af7">
    <w:name w:val="line number"/>
    <w:basedOn w:val="a0"/>
    <w:uiPriority w:val="99"/>
    <w:semiHidden/>
    <w:unhideWhenUsed/>
    <w:rsid w:val="00D35C36"/>
  </w:style>
  <w:style w:type="character" w:styleId="af8">
    <w:name w:val="Hyperlink"/>
    <w:basedOn w:val="a0"/>
    <w:uiPriority w:val="99"/>
    <w:unhideWhenUsed/>
    <w:rsid w:val="00590FE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0FEF"/>
    <w:rPr>
      <w:color w:val="605E5C"/>
      <w:shd w:val="clear" w:color="auto" w:fill="E1DFDD"/>
    </w:rPr>
  </w:style>
  <w:style w:type="table" w:styleId="af9">
    <w:name w:val="Table Grid"/>
    <w:basedOn w:val="a1"/>
    <w:uiPriority w:val="39"/>
    <w:rsid w:val="00B76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Char8"/>
    <w:uiPriority w:val="99"/>
    <w:semiHidden/>
    <w:unhideWhenUsed/>
    <w:rsid w:val="00F87195"/>
    <w:pPr>
      <w:spacing w:after="0" w:line="240" w:lineRule="auto"/>
    </w:pPr>
    <w:rPr>
      <w:sz w:val="18"/>
      <w:szCs w:val="18"/>
    </w:rPr>
  </w:style>
  <w:style w:type="character" w:customStyle="1" w:styleId="Char8">
    <w:name w:val="批注框文本 Char"/>
    <w:basedOn w:val="a0"/>
    <w:link w:val="afa"/>
    <w:uiPriority w:val="99"/>
    <w:semiHidden/>
    <w:rsid w:val="00F871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0F"/>
  </w:style>
  <w:style w:type="paragraph" w:styleId="1">
    <w:name w:val="heading 1"/>
    <w:basedOn w:val="a"/>
    <w:next w:val="a"/>
    <w:link w:val="1Char"/>
    <w:uiPriority w:val="9"/>
    <w:qFormat/>
    <w:rsid w:val="005970BF"/>
    <w:pPr>
      <w:keepNext/>
      <w:keepLines/>
      <w:spacing w:before="240" w:after="0"/>
      <w:outlineLvl w:val="0"/>
    </w:pPr>
    <w:rPr>
      <w:rFonts w:ascii="等线 Light" w:eastAsia="等线 Light" w:hAnsi="等线 Light" w:cstheme="majorBidi"/>
      <w:color w:val="262626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70BF"/>
    <w:pPr>
      <w:keepNext/>
      <w:keepLines/>
      <w:spacing w:before="40" w:after="0"/>
      <w:outlineLvl w:val="1"/>
    </w:pPr>
    <w:rPr>
      <w:rFonts w:ascii="等线 Light" w:eastAsia="等线 Light" w:hAnsi="等线 Light" w:cstheme="majorBidi"/>
      <w:color w:val="262626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70BF"/>
    <w:pPr>
      <w:keepNext/>
      <w:keepLines/>
      <w:spacing w:before="40" w:after="0"/>
      <w:outlineLvl w:val="2"/>
    </w:pPr>
    <w:rPr>
      <w:rFonts w:ascii="等线 Light" w:eastAsia="等线 Light" w:hAnsi="等线 Light" w:cstheme="majorBidi"/>
      <w:color w:val="0D0D0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70B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70BF"/>
    <w:pPr>
      <w:keepNext/>
      <w:keepLines/>
      <w:spacing w:before="40" w:after="0"/>
      <w:outlineLvl w:val="4"/>
    </w:pPr>
    <w:rPr>
      <w:color w:val="40404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70BF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70BF"/>
    <w:pPr>
      <w:keepNext/>
      <w:keepLines/>
      <w:spacing w:before="40" w:after="0"/>
      <w:outlineLvl w:val="6"/>
    </w:pPr>
    <w:rPr>
      <w:rFonts w:ascii="等线 Light" w:eastAsia="等线 Light" w:hAnsi="等线 Light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70B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70BF"/>
    <w:pPr>
      <w:keepNext/>
      <w:keepLines/>
      <w:spacing w:before="40" w:after="0"/>
      <w:outlineLvl w:val="8"/>
    </w:pPr>
    <w:rPr>
      <w:rFonts w:ascii="等线 Light" w:eastAsia="等线 Light" w:hAnsi="等线 Light" w:cstheme="majorBidi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5970BF"/>
    <w:rPr>
      <w:rFonts w:ascii="等线 Light" w:eastAsia="等线 Light" w:hAnsi="等线 Light" w:cstheme="majorBidi"/>
      <w:color w:val="262626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5970BF"/>
    <w:rPr>
      <w:rFonts w:ascii="等线 Light" w:eastAsia="等线 Light" w:hAnsi="等线 Light" w:cstheme="majorBidi"/>
      <w:color w:val="262626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5970BF"/>
    <w:rPr>
      <w:rFonts w:ascii="等线 Light" w:eastAsia="等线 Light" w:hAnsi="等线 Light" w:cstheme="majorBidi"/>
      <w:color w:val="0D0D0D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5970BF"/>
    <w:rPr>
      <w:i/>
      <w:iCs/>
    </w:rPr>
  </w:style>
  <w:style w:type="character" w:customStyle="1" w:styleId="5Char">
    <w:name w:val="标题 5 Char"/>
    <w:link w:val="5"/>
    <w:uiPriority w:val="9"/>
    <w:semiHidden/>
    <w:rsid w:val="005970BF"/>
    <w:rPr>
      <w:color w:val="404040"/>
    </w:rPr>
  </w:style>
  <w:style w:type="character" w:customStyle="1" w:styleId="6Char">
    <w:name w:val="标题 6 Char"/>
    <w:basedOn w:val="a0"/>
    <w:link w:val="6"/>
    <w:uiPriority w:val="9"/>
    <w:semiHidden/>
    <w:rsid w:val="005970BF"/>
  </w:style>
  <w:style w:type="character" w:customStyle="1" w:styleId="7Char">
    <w:name w:val="标题 7 Char"/>
    <w:link w:val="7"/>
    <w:uiPriority w:val="9"/>
    <w:semiHidden/>
    <w:rsid w:val="005970BF"/>
    <w:rPr>
      <w:rFonts w:ascii="等线 Light" w:eastAsia="等线 Light" w:hAnsi="等线 Light" w:cstheme="majorBidi"/>
      <w:i/>
      <w:iCs/>
    </w:rPr>
  </w:style>
  <w:style w:type="character" w:customStyle="1" w:styleId="8Char">
    <w:name w:val="标题 8 Char"/>
    <w:link w:val="8"/>
    <w:uiPriority w:val="9"/>
    <w:semiHidden/>
    <w:rsid w:val="005970BF"/>
    <w:rPr>
      <w:color w:val="262626"/>
      <w:sz w:val="21"/>
      <w:szCs w:val="21"/>
    </w:rPr>
  </w:style>
  <w:style w:type="character" w:customStyle="1" w:styleId="9Char">
    <w:name w:val="标题 9 Char"/>
    <w:link w:val="9"/>
    <w:uiPriority w:val="9"/>
    <w:semiHidden/>
    <w:rsid w:val="005970BF"/>
    <w:rPr>
      <w:rFonts w:ascii="等线 Light" w:eastAsia="等线 Light" w:hAnsi="等线 Light" w:cstheme="majorBidi"/>
      <w:i/>
      <w:iCs/>
      <w:color w:val="262626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5970B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5970BF"/>
    <w:pPr>
      <w:spacing w:after="0" w:line="240" w:lineRule="auto"/>
      <w:contextualSpacing/>
    </w:pPr>
    <w:rPr>
      <w:rFonts w:ascii="等线 Light" w:eastAsia="等线 Light" w:hAnsi="等线 Light" w:cstheme="majorBidi"/>
      <w:spacing w:val="-10"/>
      <w:sz w:val="56"/>
      <w:szCs w:val="56"/>
    </w:rPr>
  </w:style>
  <w:style w:type="character" w:customStyle="1" w:styleId="Char">
    <w:name w:val="标题 Char"/>
    <w:link w:val="a4"/>
    <w:uiPriority w:val="10"/>
    <w:rsid w:val="005970BF"/>
    <w:rPr>
      <w:rFonts w:ascii="等线 Light" w:eastAsia="等线 Light" w:hAnsi="等线 Light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5970BF"/>
    <w:pPr>
      <w:numPr>
        <w:ilvl w:val="1"/>
      </w:numPr>
    </w:pPr>
    <w:rPr>
      <w:color w:val="5A5A5A"/>
      <w:spacing w:val="15"/>
    </w:rPr>
  </w:style>
  <w:style w:type="character" w:customStyle="1" w:styleId="Char0">
    <w:name w:val="副标题 Char"/>
    <w:link w:val="a5"/>
    <w:uiPriority w:val="11"/>
    <w:rsid w:val="005970BF"/>
    <w:rPr>
      <w:color w:val="5A5A5A"/>
      <w:spacing w:val="15"/>
    </w:rPr>
  </w:style>
  <w:style w:type="character" w:styleId="a6">
    <w:name w:val="Strong"/>
    <w:uiPriority w:val="22"/>
    <w:qFormat/>
    <w:rsid w:val="005970BF"/>
    <w:rPr>
      <w:b/>
      <w:bCs/>
      <w:color w:val="auto"/>
    </w:rPr>
  </w:style>
  <w:style w:type="character" w:styleId="a7">
    <w:name w:val="Emphasis"/>
    <w:uiPriority w:val="20"/>
    <w:qFormat/>
    <w:rsid w:val="005970BF"/>
    <w:rPr>
      <w:i/>
      <w:iCs/>
      <w:color w:val="auto"/>
    </w:rPr>
  </w:style>
  <w:style w:type="paragraph" w:styleId="a8">
    <w:name w:val="No Spacing"/>
    <w:uiPriority w:val="1"/>
    <w:qFormat/>
    <w:rsid w:val="005970BF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5970BF"/>
    <w:pPr>
      <w:spacing w:before="200"/>
      <w:ind w:left="864" w:right="864"/>
    </w:pPr>
    <w:rPr>
      <w:i/>
      <w:iCs/>
      <w:color w:val="404040"/>
    </w:rPr>
  </w:style>
  <w:style w:type="character" w:customStyle="1" w:styleId="Char1">
    <w:name w:val="引用 Char"/>
    <w:link w:val="a9"/>
    <w:uiPriority w:val="29"/>
    <w:rsid w:val="005970BF"/>
    <w:rPr>
      <w:i/>
      <w:iCs/>
      <w:color w:val="404040"/>
    </w:rPr>
  </w:style>
  <w:style w:type="paragraph" w:styleId="aa">
    <w:name w:val="Intense Quote"/>
    <w:basedOn w:val="a"/>
    <w:next w:val="a"/>
    <w:link w:val="Char2"/>
    <w:uiPriority w:val="30"/>
    <w:qFormat/>
    <w:rsid w:val="005970BF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har2">
    <w:name w:val="明显引用 Char"/>
    <w:link w:val="aa"/>
    <w:uiPriority w:val="30"/>
    <w:rsid w:val="005970BF"/>
    <w:rPr>
      <w:i/>
      <w:iCs/>
      <w:color w:val="404040"/>
    </w:rPr>
  </w:style>
  <w:style w:type="character" w:styleId="ab">
    <w:name w:val="Subtle Emphasis"/>
    <w:uiPriority w:val="19"/>
    <w:qFormat/>
    <w:rsid w:val="005970BF"/>
    <w:rPr>
      <w:i/>
      <w:iCs/>
      <w:color w:val="404040"/>
    </w:rPr>
  </w:style>
  <w:style w:type="character" w:styleId="ac">
    <w:name w:val="Intense Emphasis"/>
    <w:uiPriority w:val="21"/>
    <w:qFormat/>
    <w:rsid w:val="005970BF"/>
    <w:rPr>
      <w:b/>
      <w:bCs/>
      <w:i/>
      <w:iCs/>
      <w:color w:val="auto"/>
    </w:rPr>
  </w:style>
  <w:style w:type="character" w:styleId="ad">
    <w:name w:val="Subtle Reference"/>
    <w:uiPriority w:val="31"/>
    <w:qFormat/>
    <w:rsid w:val="005970BF"/>
    <w:rPr>
      <w:smallCaps/>
      <w:color w:val="404040"/>
    </w:rPr>
  </w:style>
  <w:style w:type="character" w:styleId="ae">
    <w:name w:val="Intense Reference"/>
    <w:uiPriority w:val="32"/>
    <w:qFormat/>
    <w:rsid w:val="005970BF"/>
    <w:rPr>
      <w:b/>
      <w:bCs/>
      <w:smallCaps/>
      <w:color w:val="404040"/>
      <w:spacing w:val="5"/>
    </w:rPr>
  </w:style>
  <w:style w:type="character" w:styleId="af">
    <w:name w:val="Book Title"/>
    <w:uiPriority w:val="33"/>
    <w:qFormat/>
    <w:rsid w:val="005970BF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970BF"/>
    <w:pPr>
      <w:outlineLvl w:val="9"/>
    </w:pPr>
  </w:style>
  <w:style w:type="paragraph" w:styleId="af0">
    <w:name w:val="List Paragraph"/>
    <w:basedOn w:val="a"/>
    <w:uiPriority w:val="34"/>
    <w:qFormat/>
    <w:rsid w:val="00AD36B1"/>
    <w:pPr>
      <w:ind w:firstLineChars="200" w:firstLine="420"/>
    </w:pPr>
  </w:style>
  <w:style w:type="paragraph" w:styleId="af1">
    <w:name w:val="Body Text"/>
    <w:basedOn w:val="a"/>
    <w:next w:val="a"/>
    <w:link w:val="Char3"/>
    <w:qFormat/>
    <w:rsid w:val="00AD36B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Char3">
    <w:name w:val="正文文本 Char"/>
    <w:basedOn w:val="a0"/>
    <w:link w:val="af1"/>
    <w:qFormat/>
    <w:rsid w:val="00AD36B1"/>
    <w:rPr>
      <w:rFonts w:ascii="Times New Roman" w:eastAsia="Times New Roman" w:hAnsi="Times New Roman" w:cs="Times New Roman"/>
      <w:sz w:val="44"/>
      <w:szCs w:val="20"/>
    </w:rPr>
  </w:style>
  <w:style w:type="paragraph" w:styleId="af2">
    <w:name w:val="header"/>
    <w:basedOn w:val="a"/>
    <w:link w:val="Char4"/>
    <w:uiPriority w:val="99"/>
    <w:unhideWhenUsed/>
    <w:rsid w:val="000E2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rsid w:val="000E2E95"/>
    <w:rPr>
      <w:sz w:val="18"/>
      <w:szCs w:val="18"/>
    </w:rPr>
  </w:style>
  <w:style w:type="paragraph" w:styleId="af3">
    <w:name w:val="footer"/>
    <w:basedOn w:val="a"/>
    <w:link w:val="Char5"/>
    <w:uiPriority w:val="99"/>
    <w:unhideWhenUsed/>
    <w:rsid w:val="000E2E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rsid w:val="000E2E95"/>
    <w:rPr>
      <w:sz w:val="18"/>
      <w:szCs w:val="18"/>
    </w:rPr>
  </w:style>
  <w:style w:type="paragraph" w:styleId="af4">
    <w:name w:val="Normal (Web)"/>
    <w:basedOn w:val="a"/>
    <w:rsid w:val="006111A3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bidi="mr-IN"/>
    </w:rPr>
  </w:style>
  <w:style w:type="paragraph" w:styleId="af5">
    <w:name w:val="Body Text Indent"/>
    <w:basedOn w:val="a"/>
    <w:link w:val="Char6"/>
    <w:rsid w:val="006111A3"/>
    <w:pPr>
      <w:widowControl w:val="0"/>
      <w:spacing w:after="120" w:line="240" w:lineRule="auto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正文文本缩进 Char"/>
    <w:basedOn w:val="a0"/>
    <w:link w:val="af5"/>
    <w:rsid w:val="006111A3"/>
    <w:rPr>
      <w:rFonts w:ascii="Times New Roman" w:eastAsia="宋体" w:hAnsi="Times New Roman" w:cs="Times New Roman"/>
      <w:kern w:val="2"/>
      <w:sz w:val="21"/>
      <w:szCs w:val="24"/>
    </w:rPr>
  </w:style>
  <w:style w:type="paragraph" w:styleId="af6">
    <w:name w:val="Date"/>
    <w:basedOn w:val="a"/>
    <w:next w:val="a"/>
    <w:link w:val="Char7"/>
    <w:uiPriority w:val="99"/>
    <w:semiHidden/>
    <w:unhideWhenUsed/>
    <w:rsid w:val="00911114"/>
    <w:pPr>
      <w:ind w:leftChars="2500" w:left="100"/>
    </w:pPr>
  </w:style>
  <w:style w:type="character" w:customStyle="1" w:styleId="Char7">
    <w:name w:val="日期 Char"/>
    <w:basedOn w:val="a0"/>
    <w:link w:val="af6"/>
    <w:uiPriority w:val="99"/>
    <w:semiHidden/>
    <w:rsid w:val="00911114"/>
  </w:style>
  <w:style w:type="character" w:styleId="af7">
    <w:name w:val="line number"/>
    <w:basedOn w:val="a0"/>
    <w:uiPriority w:val="99"/>
    <w:semiHidden/>
    <w:unhideWhenUsed/>
    <w:rsid w:val="00D35C36"/>
  </w:style>
  <w:style w:type="character" w:styleId="af8">
    <w:name w:val="Hyperlink"/>
    <w:basedOn w:val="a0"/>
    <w:uiPriority w:val="99"/>
    <w:unhideWhenUsed/>
    <w:rsid w:val="00590FE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0FEF"/>
    <w:rPr>
      <w:color w:val="605E5C"/>
      <w:shd w:val="clear" w:color="auto" w:fill="E1DFDD"/>
    </w:rPr>
  </w:style>
  <w:style w:type="table" w:styleId="af9">
    <w:name w:val="Table Grid"/>
    <w:basedOn w:val="a1"/>
    <w:uiPriority w:val="39"/>
    <w:rsid w:val="00B76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Char8"/>
    <w:uiPriority w:val="99"/>
    <w:semiHidden/>
    <w:unhideWhenUsed/>
    <w:rsid w:val="00F87195"/>
    <w:pPr>
      <w:spacing w:after="0" w:line="240" w:lineRule="auto"/>
    </w:pPr>
    <w:rPr>
      <w:sz w:val="18"/>
      <w:szCs w:val="18"/>
    </w:rPr>
  </w:style>
  <w:style w:type="character" w:customStyle="1" w:styleId="Char8">
    <w:name w:val="批注框文本 Char"/>
    <w:basedOn w:val="a0"/>
    <w:link w:val="afa"/>
    <w:uiPriority w:val="99"/>
    <w:semiHidden/>
    <w:rsid w:val="00F871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883AA-7DA9-4234-88F1-1327DA1F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 ch</dc:creator>
  <cp:lastModifiedBy>WRGHO</cp:lastModifiedBy>
  <cp:revision>2</cp:revision>
  <cp:lastPrinted>2023-08-08T02:16:00Z</cp:lastPrinted>
  <dcterms:created xsi:type="dcterms:W3CDTF">2023-08-29T06:48:00Z</dcterms:created>
  <dcterms:modified xsi:type="dcterms:W3CDTF">2023-08-29T06:48:00Z</dcterms:modified>
</cp:coreProperties>
</file>